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51BD4C24" w14:textId="77777777" w:rsidR="00BC057F" w:rsidRPr="009A2AB2" w:rsidRDefault="00BC057F" w:rsidP="00BC057F">
      <w:pPr>
        <w:pStyle w:val="aff9"/>
        <w:rPr>
          <w:color w:val="1F497D" w:themeColor="text2"/>
          <w:sz w:val="22"/>
          <w:szCs w:val="22"/>
        </w:rPr>
      </w:pPr>
      <w:r w:rsidRPr="009A2AB2">
        <w:rPr>
          <w:color w:val="1F497D" w:themeColor="text2"/>
        </w:rPr>
        <w:t>Договор возмездного оказания услуг</w:t>
      </w:r>
      <w:bookmarkStart w:id="0" w:name="_GoBack"/>
      <w:bookmarkEnd w:id="0"/>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10"/>
        <w:gridCol w:w="4943"/>
        <w:gridCol w:w="18"/>
      </w:tblGrid>
      <w:tr w:rsidR="00BC057F" w14:paraId="26F7CB97" w14:textId="77777777" w:rsidTr="00B91359">
        <w:trPr>
          <w:gridAfter w:val="1"/>
          <w:wAfter w:w="18" w:type="dxa"/>
        </w:trPr>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2"/>
          </w:tcPr>
          <w:p w14:paraId="171B96CA" w14:textId="77777777" w:rsidR="00BC5876" w:rsidRPr="007C6B9D" w:rsidRDefault="00BC5876" w:rsidP="00BC5876">
            <w:pPr>
              <w:widowControl w:val="0"/>
              <w:autoSpaceDE w:val="0"/>
              <w:autoSpaceDN w:val="0"/>
              <w:adjustRightInd w:val="0"/>
              <w:ind w:left="-96" w:right="140"/>
              <w:jc w:val="both"/>
              <w:rPr>
                <w:rFonts w:ascii="Tahoma" w:hAnsi="Tahoma" w:cs="Tahoma"/>
                <w:b/>
                <w:sz w:val="20"/>
                <w:szCs w:val="20"/>
              </w:rPr>
            </w:pPr>
            <w:r w:rsidRPr="007C6B9D">
              <w:rPr>
                <w:rFonts w:ascii="Tahoma" w:hAnsi="Tahoma" w:cs="Tahoma"/>
                <w:b/>
                <w:sz w:val="20"/>
                <w:szCs w:val="20"/>
              </w:rPr>
              <w:t>ЗАКАЗЧИК</w:t>
            </w:r>
          </w:p>
          <w:p w14:paraId="187490A3" w14:textId="77777777" w:rsidR="00BC5876" w:rsidRPr="007C6B9D" w:rsidRDefault="00BC5876" w:rsidP="00BC5876">
            <w:pPr>
              <w:widowControl w:val="0"/>
              <w:autoSpaceDE w:val="0"/>
              <w:autoSpaceDN w:val="0"/>
              <w:adjustRightInd w:val="0"/>
              <w:ind w:right="140"/>
              <w:jc w:val="both"/>
              <w:rPr>
                <w:rFonts w:ascii="Tahoma" w:hAnsi="Tahoma" w:cs="Tahoma"/>
                <w:b/>
                <w:sz w:val="20"/>
                <w:szCs w:val="20"/>
              </w:rPr>
            </w:pPr>
          </w:p>
          <w:p w14:paraId="4ADD7B1B" w14:textId="77777777" w:rsidR="00BC5876" w:rsidRPr="007C6B9D" w:rsidRDefault="00BC5876" w:rsidP="00BC5876">
            <w:pPr>
              <w:widowControl w:val="0"/>
              <w:ind w:left="-93"/>
              <w:jc w:val="both"/>
              <w:rPr>
                <w:rFonts w:ascii="Tahoma" w:hAnsi="Tahoma" w:cs="Tahoma"/>
                <w:sz w:val="20"/>
                <w:szCs w:val="20"/>
              </w:rPr>
            </w:pPr>
            <w:r w:rsidRPr="007C6B9D">
              <w:rPr>
                <w:rFonts w:ascii="Tahoma" w:hAnsi="Tahoma" w:cs="Tahoma"/>
                <w:sz w:val="20"/>
                <w:szCs w:val="20"/>
              </w:rPr>
              <w:t xml:space="preserve">АО «КРП», </w:t>
            </w:r>
          </w:p>
          <w:p w14:paraId="175EB2A3" w14:textId="6F424EB1" w:rsidR="00BC057F" w:rsidRPr="00BC5876" w:rsidRDefault="00BC5876" w:rsidP="00BC5876">
            <w:pPr>
              <w:widowControl w:val="0"/>
              <w:ind w:left="-93"/>
              <w:jc w:val="both"/>
              <w:rPr>
                <w:rFonts w:ascii="Tahoma" w:hAnsi="Tahoma" w:cs="Tahoma"/>
                <w:sz w:val="20"/>
                <w:szCs w:val="20"/>
              </w:rPr>
            </w:pPr>
            <w:r w:rsidRPr="007C6B9D">
              <w:rPr>
                <w:rFonts w:ascii="Tahoma" w:hAnsi="Tahoma" w:cs="Tahoma"/>
                <w:sz w:val="20"/>
                <w:szCs w:val="20"/>
              </w:rPr>
              <w:t xml:space="preserve">в лице </w:t>
            </w:r>
            <w:r w:rsidR="00FD08FF">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КРП/ДО-100 от 19.12.2024</w:t>
            </w:r>
          </w:p>
        </w:tc>
      </w:tr>
      <w:tr w:rsidR="00BC057F" w:rsidRPr="0046405C" w14:paraId="6DA3A562" w14:textId="77777777" w:rsidTr="00B91359">
        <w:tblPrEx>
          <w:tblCellMar>
            <w:left w:w="0" w:type="dxa"/>
            <w:right w:w="284" w:type="dxa"/>
          </w:tblCellMar>
        </w:tblPrEx>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426" w:type="dxa"/>
            <w:gridSpan w:val="2"/>
            <w:tcMar>
              <w:left w:w="0" w:type="dxa"/>
            </w:tcMar>
          </w:tcPr>
          <w:p w14:paraId="32D53B7E" w14:textId="77777777" w:rsidR="00BC057F" w:rsidRPr="00A27C0E" w:rsidRDefault="00BC057F" w:rsidP="00BB66D7">
            <w:pPr>
              <w:pStyle w:val="SL0CommentSimplawyer"/>
              <w:rPr>
                <w:sz w:val="20"/>
                <w:szCs w:val="20"/>
              </w:rPr>
            </w:pPr>
          </w:p>
        </w:tc>
        <w:tc>
          <w:tcPr>
            <w:tcW w:w="4961" w:type="dxa"/>
            <w:gridSpan w:val="2"/>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91359">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b"/>
              <w:rPr>
                <w:rFonts w:ascii="Tahoma" w:hAnsi="Tahoma" w:cs="Tahoma"/>
                <w:sz w:val="20"/>
              </w:rPr>
            </w:pPr>
          </w:p>
          <w:p w14:paraId="0DCA5B51" w14:textId="77777777" w:rsidR="00BC057F" w:rsidRPr="00A27C0E" w:rsidRDefault="00BC057F" w:rsidP="00C74695">
            <w:pPr>
              <w:pStyle w:val="affb"/>
              <w:ind w:firstLine="22"/>
              <w:rPr>
                <w:rFonts w:ascii="Tahoma" w:hAnsi="Tahoma" w:cs="Tahoma"/>
                <w:sz w:val="20"/>
              </w:rPr>
            </w:pPr>
          </w:p>
        </w:tc>
        <w:tc>
          <w:tcPr>
            <w:tcW w:w="426"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b"/>
              <w:rPr>
                <w:rFonts w:ascii="Tahoma" w:hAnsi="Tahoma" w:cs="Tahoma"/>
                <w:sz w:val="20"/>
              </w:rPr>
            </w:pPr>
          </w:p>
        </w:tc>
        <w:tc>
          <w:tcPr>
            <w:tcW w:w="4961"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DBEA1D" w14:textId="77777777" w:rsidR="00BC5876" w:rsidRDefault="00BC5876" w:rsidP="00BC5876">
            <w:pPr>
              <w:pStyle w:val="affb"/>
              <w:ind w:firstLine="0"/>
              <w:rPr>
                <w:rFonts w:ascii="Tahoma" w:hAnsi="Tahoma" w:cs="Tahoma"/>
                <w:sz w:val="20"/>
              </w:rPr>
            </w:pPr>
          </w:p>
          <w:p w14:paraId="582001BD" w14:textId="47816782" w:rsidR="00BC057F" w:rsidRPr="00A27C0E" w:rsidRDefault="00BC057F" w:rsidP="00BC5876">
            <w:pPr>
              <w:pStyle w:val="affb"/>
              <w:ind w:firstLine="0"/>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f"/>
        <w:numPr>
          <w:ilvl w:val="0"/>
          <w:numId w:val="36"/>
        </w:numPr>
        <w:spacing w:before="120"/>
        <w:ind w:left="851" w:hanging="851"/>
        <w:rPr>
          <w:sz w:val="22"/>
          <w:szCs w:val="22"/>
        </w:rPr>
      </w:pPr>
      <w:r w:rsidRPr="007E4F11">
        <w:t>ПРЕДМЕТ</w:t>
      </w:r>
    </w:p>
    <w:p w14:paraId="712A96E5" w14:textId="32A83E2F" w:rsidR="00BC057F" w:rsidRPr="00504DC9" w:rsidRDefault="00BC057F" w:rsidP="002A58F4">
      <w:pPr>
        <w:pStyle w:val="afff1"/>
        <w:numPr>
          <w:ilvl w:val="1"/>
          <w:numId w:val="36"/>
        </w:numPr>
        <w:ind w:left="851" w:hanging="851"/>
        <w:rPr>
          <w:b/>
          <w:bCs/>
        </w:rPr>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7452C9" w:rsidRPr="007452C9">
        <w:t>по отбору проб и проведению лабораторных исследований состава поверхностных вод акваторий р. Енисей, находящихся в пользовании АО «КРП»</w:t>
      </w:r>
      <w:r w:rsidR="001743CD" w:rsidRPr="007452C9">
        <w:rPr>
          <w:rStyle w:val="afff6"/>
          <w:rFonts w:ascii="Tahoma" w:hAnsi="Tahoma" w:cs="Tahoma"/>
          <w:b w:val="0"/>
          <w:bCs w:val="0"/>
          <w:sz w:val="20"/>
          <w:szCs w:val="20"/>
        </w:rPr>
        <w:t>.</w:t>
      </w:r>
    </w:p>
    <w:p w14:paraId="59F476FA" w14:textId="01956719" w:rsidR="00011B5D" w:rsidRDefault="00A12673" w:rsidP="00F81975">
      <w:pPr>
        <w:pStyle w:val="aff7"/>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w:t>
      </w:r>
      <w:r w:rsidR="00B96C72">
        <w:rPr>
          <w:u w:color="FF0000"/>
        </w:rPr>
        <w:t>е</w:t>
      </w:r>
      <w:r w:rsidR="003D5FF9" w:rsidRPr="00365092">
        <w:rPr>
          <w:u w:color="FF0000"/>
        </w:rPr>
        <w:t xml:space="preserve">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421969">
      <w:pPr>
        <w:pStyle w:val="afff"/>
        <w:numPr>
          <w:ilvl w:val="0"/>
          <w:numId w:val="36"/>
        </w:numPr>
        <w:tabs>
          <w:tab w:val="num" w:pos="851"/>
        </w:tabs>
        <w:spacing w:before="120"/>
        <w:ind w:left="851" w:hanging="851"/>
      </w:pPr>
      <w:r w:rsidRPr="0046405C">
        <w:lastRenderedPageBreak/>
        <w:t>СРОК</w:t>
      </w:r>
    </w:p>
    <w:p w14:paraId="134DD63D" w14:textId="1A26EFE3" w:rsidR="000111E3" w:rsidRPr="00E61CB2" w:rsidRDefault="00CB30F0" w:rsidP="007A52A0">
      <w:pPr>
        <w:pStyle w:val="afff1"/>
        <w:numPr>
          <w:ilvl w:val="1"/>
          <w:numId w:val="36"/>
        </w:numPr>
        <w:ind w:left="851" w:hanging="851"/>
        <w:rPr>
          <w:color w:val="FF0000"/>
        </w:rPr>
      </w:pPr>
      <w:r>
        <w:t>Общий с</w:t>
      </w:r>
      <w:r w:rsidR="004038DF" w:rsidRPr="00365092">
        <w:t xml:space="preserve">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5BA0E26D" w:rsidR="000111E3" w:rsidRPr="00E61CB2" w:rsidRDefault="00A05FE9" w:rsidP="00B00ED7">
            <w:pPr>
              <w:pStyle w:val="SL0Text8Simplawyer"/>
            </w:pPr>
            <w:r>
              <w:rPr>
                <w:sz w:val="20"/>
                <w:szCs w:val="20"/>
              </w:rPr>
              <w:t xml:space="preserve">С </w:t>
            </w:r>
            <w:r w:rsidR="00251119">
              <w:rPr>
                <w:sz w:val="20"/>
                <w:szCs w:val="20"/>
              </w:rPr>
              <w:t xml:space="preserve">даты заключения </w:t>
            </w:r>
            <w:r w:rsidR="00B00ED7">
              <w:rPr>
                <w:sz w:val="20"/>
                <w:szCs w:val="20"/>
              </w:rPr>
              <w:t>Д</w:t>
            </w:r>
            <w:r w:rsidR="00251119">
              <w:rPr>
                <w:sz w:val="20"/>
                <w:szCs w:val="20"/>
              </w:rPr>
              <w:t>оговора</w:t>
            </w:r>
            <w:r>
              <w:rPr>
                <w:sz w:val="20"/>
                <w:szCs w:val="20"/>
              </w:rPr>
              <w:t xml:space="preserve"> по 12.11.202</w:t>
            </w:r>
            <w:r w:rsidR="003326C6">
              <w:rPr>
                <w:sz w:val="20"/>
                <w:szCs w:val="20"/>
              </w:rPr>
              <w:t>7</w:t>
            </w:r>
          </w:p>
        </w:tc>
      </w:tr>
    </w:tbl>
    <w:p w14:paraId="0B1A5C5C" w14:textId="0D55E60E" w:rsidR="001A1795" w:rsidRPr="001A1795" w:rsidRDefault="00B3692B" w:rsidP="00B3692B">
      <w:pPr>
        <w:pStyle w:val="aff7"/>
        <w:ind w:left="0"/>
      </w:pPr>
      <w:r>
        <w:t xml:space="preserve">2.2. </w:t>
      </w:r>
      <w:r w:rsidR="001A1795" w:rsidRPr="00365092">
        <w:t xml:space="preserve">Промежуточные сроки оказания Услуг определены в Календарном плане. </w:t>
      </w:r>
      <w:r>
        <w:t xml:space="preserve">        </w:t>
      </w:r>
    </w:p>
    <w:p w14:paraId="747B0C8A" w14:textId="4358788F" w:rsidR="00B96C72" w:rsidRDefault="001A1795" w:rsidP="00B3692B">
      <w:pPr>
        <w:pStyle w:val="aff7"/>
        <w:ind w:left="0"/>
      </w:pPr>
      <w:r w:rsidRPr="001A1795">
        <w:t>2</w:t>
      </w:r>
      <w:r>
        <w:t>.</w:t>
      </w:r>
      <w:r w:rsidRPr="001A1795">
        <w:t>3</w:t>
      </w:r>
      <w:r>
        <w:t>.</w:t>
      </w:r>
      <w:r w:rsidRPr="001A1795">
        <w:t xml:space="preserve"> </w:t>
      </w:r>
      <w:r w:rsidR="00B00ED7">
        <w:t>Срок действия Договора:</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B96C72" w:rsidRPr="00E61CB2" w14:paraId="3D87EC2A" w14:textId="77777777" w:rsidTr="00512889">
        <w:tc>
          <w:tcPr>
            <w:tcW w:w="3261" w:type="dxa"/>
            <w:tcBorders>
              <w:right w:val="dotted" w:sz="4" w:space="0" w:color="A6A6A6" w:themeColor="background1" w:themeShade="A6"/>
            </w:tcBorders>
          </w:tcPr>
          <w:p w14:paraId="2F9CF189" w14:textId="77777777" w:rsidR="00B96C72" w:rsidRPr="0019301D" w:rsidRDefault="00B96C72" w:rsidP="00512889">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AE1B9" w14:textId="77777777" w:rsidR="00B96C72" w:rsidRPr="00365092" w:rsidRDefault="00B96C72" w:rsidP="00512889">
            <w:pPr>
              <w:pStyle w:val="aff7"/>
              <w:ind w:left="0"/>
            </w:pPr>
            <w:r w:rsidRPr="00365092">
              <w:t>Договор вступает в силу с момента его подписания Сторонами и действует до</w:t>
            </w:r>
            <w:r w:rsidRPr="0032674F">
              <w:rPr>
                <w:rFonts w:eastAsiaTheme="minorHAnsi"/>
              </w:rPr>
              <w:t xml:space="preserve"> </w:t>
            </w:r>
            <w:r>
              <w:rPr>
                <w:rFonts w:eastAsiaTheme="minorHAnsi"/>
              </w:rPr>
              <w:t>12.12.2027</w:t>
            </w:r>
            <w:r w:rsidRPr="00365092">
              <w:t>.</w:t>
            </w:r>
          </w:p>
          <w:p w14:paraId="77E23E96" w14:textId="77777777" w:rsidR="00B96C72" w:rsidRPr="00E61CB2" w:rsidRDefault="00B96C72" w:rsidP="00512889">
            <w:pPr>
              <w:pStyle w:val="SL0Text8Simplawyer"/>
            </w:pPr>
          </w:p>
        </w:tc>
      </w:tr>
    </w:tbl>
    <w:p w14:paraId="27B73329" w14:textId="2610FB07" w:rsidR="00B96C72" w:rsidRDefault="00B96C72" w:rsidP="00B3692B">
      <w:pPr>
        <w:pStyle w:val="aff7"/>
        <w:ind w:left="0"/>
      </w:pPr>
    </w:p>
    <w:p w14:paraId="2B552C15" w14:textId="73AFB519" w:rsidR="00CC4812" w:rsidRPr="00B3692B" w:rsidRDefault="00BB66D7" w:rsidP="00B3692B">
      <w:pPr>
        <w:pStyle w:val="afff"/>
        <w:numPr>
          <w:ilvl w:val="0"/>
          <w:numId w:val="36"/>
        </w:numPr>
        <w:tabs>
          <w:tab w:val="num" w:pos="851"/>
        </w:tabs>
        <w:ind w:left="851" w:hanging="851"/>
      </w:pPr>
      <w:r>
        <w:t>ЦЕНА</w:t>
      </w:r>
    </w:p>
    <w:p w14:paraId="7D88DEB1" w14:textId="32CD973F" w:rsidR="00CC4812" w:rsidRPr="0046405C" w:rsidRDefault="00CC4812" w:rsidP="00CC4812">
      <w:pPr>
        <w:pStyle w:val="afff1"/>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00B93BEC">
        <w:rPr>
          <w:rFonts w:eastAsia="Calibri"/>
          <w:lang w:eastAsia="ru-RU"/>
        </w:rPr>
        <w:t>твердой</w:t>
      </w:r>
      <w:r>
        <w:rPr>
          <w:rFonts w:eastAsia="Calibri"/>
          <w:lang w:eastAsia="ru-RU"/>
        </w:rPr>
        <w:t xml:space="preserve"> </w:t>
      </w:r>
      <w:r w:rsidRPr="004A2458">
        <w:rPr>
          <w:rFonts w:eastAsia="Calibri"/>
          <w:lang w:eastAsia="ru-RU"/>
        </w:rPr>
        <w:t>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422FCE">
              <w:rPr>
                <w:rStyle w:val="a7"/>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422FCE">
              <w:rPr>
                <w:rStyle w:val="a7"/>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5903DB">
              <w:rPr>
                <w:rStyle w:val="a7"/>
                <w:rFonts w:cs="Tahoma"/>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422FCE">
              <w:rPr>
                <w:rStyle w:val="a7"/>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0B79581F" w14:textId="77777777" w:rsidR="00CC4812" w:rsidRDefault="00CC4812" w:rsidP="00AF12ED">
            <w:pPr>
              <w:spacing w:after="120"/>
              <w:rPr>
                <w:rFonts w:ascii="Tahoma" w:hAnsi="Tahoma" w:cs="Tahoma"/>
                <w:color w:val="FF0000"/>
                <w:sz w:val="20"/>
              </w:rPr>
            </w:pPr>
            <w:r w:rsidRPr="00A42565">
              <w:rPr>
                <w:rFonts w:ascii="Tahoma" w:hAnsi="Tahoma" w:cs="Tahoma"/>
                <w:color w:val="FF0000"/>
                <w:sz w:val="20"/>
                <w:highlight w:val="darkCyan"/>
              </w:rPr>
              <w:lastRenderedPageBreak/>
              <w:t xml:space="preserve">[ </w:t>
            </w:r>
            <w:r w:rsidRPr="00A42565">
              <w:rPr>
                <w:rFonts w:ascii="Tahoma" w:hAnsi="Tahoma" w:cs="Tahoma"/>
                <w:sz w:val="20"/>
                <w:highlight w:val="darkCyan"/>
              </w:rPr>
              <w:t xml:space="preserve">НДС не облагается на основании 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1" w:name="_Ref160720686"/>
            <w:r w:rsidRPr="00A42565">
              <w:rPr>
                <w:rFonts w:ascii="Tahoma" w:hAnsi="Tahoma" w:cs="Tahoma"/>
                <w:color w:val="FF0000"/>
                <w:sz w:val="20"/>
                <w:highlight w:val="darkCyan"/>
              </w:rPr>
              <w:t xml:space="preserve">] </w:t>
            </w:r>
            <w:r w:rsidR="00422FCE" w:rsidRPr="00422FCE">
              <w:rPr>
                <w:rStyle w:val="a7"/>
                <w:color w:val="FF0000"/>
              </w:rPr>
              <w:footnoteReference w:id="11"/>
            </w:r>
            <w:bookmarkEnd w:id="1"/>
          </w:p>
          <w:p w14:paraId="54E9D8C8" w14:textId="77777777" w:rsidR="002A58B9" w:rsidRPr="00895AB2" w:rsidRDefault="002A58B9" w:rsidP="00AF12ED">
            <w:pPr>
              <w:spacing w:after="120"/>
              <w:rPr>
                <w:rFonts w:ascii="Tahoma" w:hAnsi="Tahoma" w:cs="Tahoma"/>
                <w:sz w:val="20"/>
              </w:rPr>
            </w:pP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04F0466E" w14:textId="77777777" w:rsidR="001A7449" w:rsidRDefault="00B96C72" w:rsidP="00B96C72">
      <w:pPr>
        <w:pStyle w:val="aff7"/>
      </w:pPr>
      <w:r w:rsidRPr="00BE2C40">
        <w:t xml:space="preserve">Цена </w:t>
      </w:r>
      <w:r>
        <w:t>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w:t>
      </w:r>
      <w:r w:rsidR="001A7449">
        <w:t>)</w:t>
      </w:r>
      <w:r>
        <w:t xml:space="preserve">, включая, но не ограничиваясь: </w:t>
      </w:r>
      <w:r w:rsidR="001A7449" w:rsidRPr="00891C08">
        <w:t xml:space="preserve">доставку персонала до места </w:t>
      </w:r>
      <w:r w:rsidR="001A7449">
        <w:t>оказания Услуг</w:t>
      </w:r>
      <w:r w:rsidR="001A7449" w:rsidRPr="00891C08">
        <w:t xml:space="preserve"> и его вывоз, обеспечение персонала спецодеждой, индивидуальными средствами защиты, и измерительными приборами</w:t>
      </w:r>
      <w:r w:rsidR="001A7449">
        <w:t xml:space="preserve">, </w:t>
      </w:r>
      <w:r w:rsidR="001A7449" w:rsidRPr="00891C08">
        <w:t>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w:t>
      </w:r>
      <w:r w:rsidR="001A7449">
        <w:t>.</w:t>
      </w:r>
    </w:p>
    <w:p w14:paraId="5BB7169C" w14:textId="77777777" w:rsidR="001A7449" w:rsidRPr="00891C08" w:rsidRDefault="001A7449" w:rsidP="001A7449">
      <w:pPr>
        <w:pStyle w:val="aff7"/>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5AD2536C" w14:textId="7CDD282E" w:rsidR="00B96C72" w:rsidRDefault="00B96C72" w:rsidP="00B96C72">
      <w:pPr>
        <w:pStyle w:val="aff7"/>
      </w:pPr>
    </w:p>
    <w:p w14:paraId="1EE87336" w14:textId="77777777" w:rsidR="00B96C72" w:rsidRPr="00B3692B" w:rsidRDefault="00B96C72" w:rsidP="00B96C72">
      <w:pPr>
        <w:pStyle w:val="aff7"/>
      </w:pPr>
      <w:r>
        <w:t xml:space="preserve">Цена Услуг, подлежащая приемке и оплате Заказчиком, указывается в документах без учёта стоимости материалов Заказчика. </w:t>
      </w:r>
    </w:p>
    <w:p w14:paraId="7ACB9989" w14:textId="366B86A2" w:rsidR="00B96C72" w:rsidRPr="00B3692B" w:rsidRDefault="00B96C72" w:rsidP="00B96C72">
      <w:pPr>
        <w:pStyle w:val="aff7"/>
      </w:pPr>
    </w:p>
    <w:p w14:paraId="070E4E6D" w14:textId="77777777" w:rsidR="007D76DA" w:rsidRPr="00C0711F" w:rsidRDefault="007D76DA" w:rsidP="005E200C">
      <w:pPr>
        <w:pStyle w:val="afff"/>
        <w:numPr>
          <w:ilvl w:val="0"/>
          <w:numId w:val="36"/>
        </w:numPr>
        <w:ind w:left="851" w:hanging="851"/>
      </w:pPr>
      <w:r w:rsidRPr="00C0711F">
        <w:lastRenderedPageBreak/>
        <w:t xml:space="preserve">ПОРЯДОК </w:t>
      </w:r>
      <w:r w:rsidR="000F5E1F" w:rsidRPr="00C0711F">
        <w:t>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1D6F1FDE" w:rsidR="001C5CB2" w:rsidRPr="006C192F" w:rsidRDefault="001C5CB2" w:rsidP="0047069F">
            <w:pPr>
              <w:ind w:left="148"/>
              <w:jc w:val="both"/>
              <w:rPr>
                <w:rFonts w:ascii="Tahoma" w:hAnsi="Tahoma" w:cs="Tahoma"/>
                <w:b/>
                <w:sz w:val="20"/>
                <w:szCs w:val="20"/>
              </w:rPr>
            </w:pPr>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слуг</w:t>
            </w:r>
            <w:r w:rsidR="00044805">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3070F34" w14:textId="4BF7F00C" w:rsidR="001C5CB2" w:rsidRPr="006C192F" w:rsidRDefault="001C5CB2" w:rsidP="002950C9">
            <w:pPr>
              <w:tabs>
                <w:tab w:val="left" w:pos="1029"/>
                <w:tab w:val="left" w:pos="1418"/>
                <w:tab w:val="left" w:pos="3119"/>
              </w:tabs>
              <w:suppressAutoHyphens/>
              <w:ind w:left="142" w:hanging="44"/>
              <w:jc w:val="both"/>
              <w:rPr>
                <w:rFonts w:ascii="Tahoma" w:hAnsi="Tahoma" w:cs="Tahoma"/>
                <w:color w:val="FFC000"/>
                <w:sz w:val="20"/>
                <w:szCs w:val="20"/>
              </w:rPr>
            </w:pPr>
            <w:r w:rsidRPr="006C192F">
              <w:rPr>
                <w:rFonts w:ascii="Tahoma" w:hAnsi="Tahoma" w:cs="Tahoma"/>
                <w:sz w:val="20"/>
                <w:szCs w:val="20"/>
              </w:rPr>
              <w:t xml:space="preserve">в </w:t>
            </w:r>
            <w:r w:rsidR="00B301AA">
              <w:rPr>
                <w:rFonts w:ascii="Tahoma" w:hAnsi="Tahoma" w:cs="Tahoma"/>
                <w:sz w:val="20"/>
                <w:szCs w:val="20"/>
              </w:rPr>
              <w:t>р</w:t>
            </w:r>
            <w:r w:rsidRPr="006C192F">
              <w:rPr>
                <w:rFonts w:ascii="Tahoma" w:hAnsi="Tahoma" w:cs="Tahoma"/>
                <w:sz w:val="20"/>
                <w:szCs w:val="20"/>
              </w:rPr>
              <w:t xml:space="preserve">абочий </w:t>
            </w:r>
            <w:r w:rsidR="00015904">
              <w:rPr>
                <w:rFonts w:ascii="Tahoma" w:hAnsi="Tahoma" w:cs="Tahoma"/>
                <w:sz w:val="20"/>
                <w:szCs w:val="20"/>
              </w:rPr>
              <w:t>вторник</w:t>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BAB5E9E" w14:textId="4563914E" w:rsidR="001C5CB2" w:rsidRPr="00920E78" w:rsidRDefault="00FD08FF" w:rsidP="002950C9">
            <w:pPr>
              <w:ind w:left="148"/>
              <w:jc w:val="both"/>
              <w:rPr>
                <w:rFonts w:ascii="Tahoma" w:hAnsi="Tahoma" w:cs="Tahoma"/>
                <w:sz w:val="20"/>
                <w:szCs w:val="20"/>
              </w:rPr>
            </w:pPr>
            <w:r>
              <w:rPr>
                <w:rFonts w:ascii="Tahoma" w:hAnsi="Tahoma" w:cs="Tahoma"/>
                <w:sz w:val="20"/>
                <w:szCs w:val="20"/>
              </w:rPr>
              <w:t>Не позднее</w:t>
            </w:r>
            <w:r w:rsidR="00920E78" w:rsidRPr="00920E78">
              <w:rPr>
                <w:rFonts w:ascii="Tahoma" w:hAnsi="Tahoma" w:cs="Tahoma"/>
                <w:sz w:val="20"/>
                <w:szCs w:val="20"/>
              </w:rPr>
              <w:t xml:space="preserve"> 7</w:t>
            </w:r>
            <w:r w:rsidR="00920E78">
              <w:rPr>
                <w:rFonts w:ascii="Tahoma" w:hAnsi="Tahoma" w:cs="Tahoma"/>
                <w:sz w:val="20"/>
                <w:szCs w:val="20"/>
              </w:rPr>
              <w:t xml:space="preserve"> </w:t>
            </w:r>
            <w:r w:rsidR="00920E78" w:rsidRPr="00920E78">
              <w:rPr>
                <w:rFonts w:ascii="Tahoma" w:hAnsi="Tahoma" w:cs="Tahoma"/>
                <w:sz w:val="20"/>
                <w:szCs w:val="20"/>
              </w:rPr>
              <w:t>р.д.</w:t>
            </w:r>
          </w:p>
        </w:tc>
      </w:tr>
      <w:tr w:rsidR="001C5CB2" w:rsidRPr="006C192F" w14:paraId="2AEB5BCB" w14:textId="77777777" w:rsidTr="00D20C2C">
        <w:tc>
          <w:tcPr>
            <w:tcW w:w="1843" w:type="dxa"/>
            <w:tcBorders>
              <w:top w:val="dotted" w:sz="4" w:space="0" w:color="auto"/>
              <w:bottom w:val="nil"/>
              <w:right w:val="dotted" w:sz="4" w:space="0" w:color="auto"/>
            </w:tcBorders>
          </w:tcPr>
          <w:p w14:paraId="27909E4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15019A" w14:textId="476F979E" w:rsidR="001C5CB2" w:rsidRPr="006C192F" w:rsidRDefault="001C5CB2" w:rsidP="00B96C72">
            <w:pPr>
              <w:ind w:left="148"/>
              <w:jc w:val="both"/>
              <w:rPr>
                <w:rFonts w:ascii="Tahoma" w:hAnsi="Tahoma" w:cs="Tahoma"/>
                <w:sz w:val="20"/>
                <w:szCs w:val="20"/>
              </w:rPr>
            </w:pPr>
            <w:r w:rsidRPr="006C192F">
              <w:rPr>
                <w:rFonts w:ascii="Tahoma" w:hAnsi="Tahoma" w:cs="Tahoma"/>
                <w:sz w:val="20"/>
                <w:szCs w:val="20"/>
              </w:rPr>
              <w:t xml:space="preserve">с </w:t>
            </w:r>
            <w:r w:rsidR="00683F25">
              <w:rPr>
                <w:rFonts w:ascii="Tahoma" w:hAnsi="Tahoma" w:cs="Tahoma"/>
                <w:sz w:val="20"/>
                <w:szCs w:val="20"/>
              </w:rPr>
              <w:t>даты приемки</w:t>
            </w:r>
            <w:r w:rsidR="00B96C72">
              <w:rPr>
                <w:rFonts w:ascii="Tahoma" w:hAnsi="Tahoma" w:cs="Tahoma"/>
                <w:sz w:val="20"/>
                <w:szCs w:val="20"/>
              </w:rPr>
              <w:t xml:space="preserve"> оказанных Услуг</w:t>
            </w:r>
          </w:p>
        </w:tc>
      </w:tr>
      <w:tr w:rsidR="001C5CB2" w:rsidRPr="006C192F" w14:paraId="01A8CF97" w14:textId="77777777" w:rsidTr="00D20C2C">
        <w:tc>
          <w:tcPr>
            <w:tcW w:w="1843" w:type="dxa"/>
            <w:tcBorders>
              <w:top w:val="nil"/>
              <w:bottom w:val="dotted" w:sz="4" w:space="0" w:color="auto"/>
              <w:right w:val="dotted" w:sz="4" w:space="0" w:color="auto"/>
            </w:tcBorders>
          </w:tcPr>
          <w:p w14:paraId="222D557D" w14:textId="7A8A29AD" w:rsidR="001C5CB2" w:rsidRPr="006C192F" w:rsidRDefault="00B96C7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CB52310" w14:textId="77777777" w:rsidR="00B96C72" w:rsidRDefault="00B96C72" w:rsidP="00B96C72">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sz w:val="20"/>
                <w:szCs w:val="20"/>
              </w:rPr>
              <w:t>при условии предоставления оригиналов/скан-копий и, если применимо, подписания обеими Сторонами:</w:t>
            </w:r>
          </w:p>
          <w:p w14:paraId="40354E9D" w14:textId="1F185D12" w:rsidR="001C5CB2" w:rsidRPr="002E7677" w:rsidRDefault="001C5CB2" w:rsidP="002E7677">
            <w:pPr>
              <w:widowControl w:val="0"/>
              <w:autoSpaceDE w:val="0"/>
              <w:autoSpaceDN w:val="0"/>
              <w:adjustRightInd w:val="0"/>
              <w:jc w:val="both"/>
              <w:rPr>
                <w:rFonts w:ascii="Tahoma" w:hAnsi="Tahoma" w:cs="Tahoma"/>
                <w:sz w:val="20"/>
                <w:szCs w:val="20"/>
              </w:rPr>
            </w:pPr>
            <w:r w:rsidRPr="002E7677">
              <w:rPr>
                <w:rFonts w:ascii="Tahoma" w:hAnsi="Tahoma" w:cs="Tahoma"/>
                <w:sz w:val="20"/>
                <w:szCs w:val="20"/>
              </w:rPr>
              <w:t>Акта</w:t>
            </w:r>
            <w:r w:rsidRPr="002E7677">
              <w:rPr>
                <w:rFonts w:ascii="Tahoma" w:hAnsi="Tahoma" w:cs="Tahoma"/>
                <w:bCs/>
                <w:sz w:val="20"/>
                <w:szCs w:val="20"/>
              </w:rPr>
              <w:t xml:space="preserve"> </w:t>
            </w:r>
            <w:r w:rsidR="00B82262" w:rsidRPr="002E7677">
              <w:rPr>
                <w:rFonts w:ascii="Tahoma" w:hAnsi="Tahoma" w:cs="Tahoma"/>
                <w:bCs/>
                <w:sz w:val="20"/>
                <w:szCs w:val="20"/>
              </w:rPr>
              <w:t>сдачи-приемки у</w:t>
            </w:r>
            <w:r w:rsidR="00271D01" w:rsidRPr="002E7677">
              <w:rPr>
                <w:rFonts w:ascii="Tahoma" w:hAnsi="Tahoma" w:cs="Tahoma"/>
                <w:bCs/>
                <w:sz w:val="20"/>
                <w:szCs w:val="20"/>
              </w:rPr>
              <w:t>слуг</w:t>
            </w:r>
            <w:r w:rsidRPr="002E7677">
              <w:rPr>
                <w:rFonts w:ascii="Tahoma" w:hAnsi="Tahoma" w:cs="Tahoma"/>
                <w:sz w:val="20"/>
                <w:szCs w:val="20"/>
              </w:rPr>
              <w:t xml:space="preserve">; </w:t>
            </w:r>
          </w:p>
          <w:p w14:paraId="5815AB56" w14:textId="04B738C2" w:rsidR="001C5CB2" w:rsidRPr="006C192F" w:rsidRDefault="008B3518" w:rsidP="001C5CB2">
            <w:pPr>
              <w:pStyle w:val="a9"/>
              <w:widowControl w:val="0"/>
              <w:numPr>
                <w:ilvl w:val="0"/>
                <w:numId w:val="55"/>
              </w:numPr>
              <w:autoSpaceDE w:val="0"/>
              <w:autoSpaceDN w:val="0"/>
              <w:adjustRightInd w:val="0"/>
              <w:ind w:left="148" w:hanging="5"/>
              <w:contextualSpacing w:val="0"/>
              <w:jc w:val="both"/>
              <w:rPr>
                <w:rFonts w:ascii="Tahoma" w:hAnsi="Tahoma" w:cs="Tahoma"/>
                <w:sz w:val="20"/>
                <w:szCs w:val="20"/>
              </w:rPr>
            </w:pPr>
            <w:r>
              <w:rPr>
                <w:rFonts w:ascii="Tahoma" w:hAnsi="Tahoma" w:cs="Tahoma"/>
                <w:b/>
                <w:bCs/>
                <w:color w:val="FF0000"/>
                <w:sz w:val="20"/>
              </w:rPr>
              <w:t xml:space="preserve"> </w:t>
            </w:r>
            <w:r w:rsidR="001C5CB2" w:rsidRPr="006C192F">
              <w:rPr>
                <w:rFonts w:ascii="Tahoma" w:hAnsi="Tahoma" w:cs="Tahoma"/>
                <w:sz w:val="20"/>
                <w:szCs w:val="20"/>
              </w:rPr>
              <w:t>счёта на оплату;</w:t>
            </w:r>
          </w:p>
          <w:p w14:paraId="525AD4F6" w14:textId="5CE25629" w:rsidR="001C5CB2" w:rsidRPr="006C192F" w:rsidRDefault="001C5CB2" w:rsidP="008B3518">
            <w:pPr>
              <w:pStyle w:val="a9"/>
              <w:widowControl w:val="0"/>
              <w:numPr>
                <w:ilvl w:val="0"/>
                <w:numId w:val="55"/>
              </w:numPr>
              <w:autoSpaceDE w:val="0"/>
              <w:autoSpaceDN w:val="0"/>
              <w:adjustRightInd w:val="0"/>
              <w:ind w:left="148" w:hanging="5"/>
              <w:contextualSpacing w:val="0"/>
              <w:jc w:val="both"/>
              <w:rPr>
                <w:rFonts w:ascii="Tahoma" w:hAnsi="Tahoma" w:cs="Tahoma"/>
                <w:bCs/>
                <w:sz w:val="20"/>
                <w:szCs w:val="20"/>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DE7AB9">
              <w:rPr>
                <w:rFonts w:ascii="Tahoma" w:hAnsi="Tahoma" w:cs="Tahoma"/>
                <w:sz w:val="20"/>
                <w:szCs w:val="20"/>
              </w:rPr>
              <w:t>счёта- фактуры</w:t>
            </w:r>
            <w:r w:rsidRPr="006C192F">
              <w:rPr>
                <w:rFonts w:ascii="Tahoma" w:hAnsi="Tahoma" w:cs="Tahoma"/>
                <w:sz w:val="20"/>
                <w:szCs w:val="20"/>
              </w:rPr>
              <w:t xml:space="preserve"> </w:t>
            </w:r>
            <w:r w:rsidRPr="006C192F">
              <w:rPr>
                <w:rFonts w:ascii="Tahoma" w:hAnsi="Tahoma" w:cs="Tahoma"/>
                <w:color w:val="FF0000"/>
                <w:sz w:val="20"/>
                <w:szCs w:val="20"/>
                <w:lang w:eastAsia="ru-RU"/>
              </w:rPr>
              <w:t>]</w:t>
            </w:r>
            <w:r w:rsidRPr="006C192F">
              <w:rPr>
                <w:rStyle w:val="a7"/>
                <w:rFonts w:ascii="Tahoma" w:hAnsi="Tahoma" w:cs="Tahoma"/>
                <w:color w:val="FF0000"/>
                <w:sz w:val="20"/>
                <w:szCs w:val="20"/>
              </w:rPr>
              <w:footnoteReference w:id="12"/>
            </w:r>
          </w:p>
        </w:tc>
      </w:tr>
      <w:tr w:rsidR="001C5CB2" w:rsidRPr="00344C0B" w14:paraId="3ADC1E3F" w14:textId="77777777" w:rsidTr="00D20C2C">
        <w:tc>
          <w:tcPr>
            <w:tcW w:w="1843" w:type="dxa"/>
            <w:tcBorders>
              <w:top w:val="dotted" w:sz="4" w:space="0" w:color="auto"/>
              <w:bottom w:val="dotted" w:sz="4" w:space="0" w:color="auto"/>
              <w:right w:val="dotted" w:sz="4" w:space="0" w:color="auto"/>
            </w:tcBorders>
          </w:tcPr>
          <w:p w14:paraId="44308EC0" w14:textId="04092D51" w:rsidR="001C5CB2" w:rsidRPr="006C192F" w:rsidRDefault="001C5CB2" w:rsidP="002950C9">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41F04D8E" w14:textId="3206BC5D" w:rsidR="001C5CB2" w:rsidRPr="00344C0B" w:rsidRDefault="00541F97" w:rsidP="00541F97">
            <w:pPr>
              <w:spacing w:before="120" w:after="240"/>
              <w:ind w:left="283"/>
              <w:jc w:val="both"/>
              <w:rPr>
                <w:rFonts w:ascii="Tahoma" w:hAnsi="Tahoma" w:cs="Tahoma"/>
                <w:sz w:val="20"/>
                <w:szCs w:val="20"/>
              </w:rPr>
            </w:pPr>
            <w:r w:rsidRPr="006C192F">
              <w:rPr>
                <w:rFonts w:ascii="Tahoma" w:hAnsi="Tahoma" w:cs="Tahoma"/>
                <w:sz w:val="20"/>
                <w:szCs w:val="20"/>
              </w:rPr>
              <w:t xml:space="preserve">Оплата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Pr>
                <w:rFonts w:ascii="Tahoma" w:hAnsi="Tahoma" w:cs="Tahoma"/>
                <w:sz w:val="20"/>
                <w:szCs w:val="20"/>
              </w:rPr>
              <w:t xml:space="preserve"> </w:t>
            </w:r>
          </w:p>
        </w:tc>
      </w:tr>
    </w:tbl>
    <w:p w14:paraId="5F93C6BB" w14:textId="77777777" w:rsidR="000A6E47" w:rsidRPr="0046405C" w:rsidRDefault="000A6E47" w:rsidP="000A6E47">
      <w:pPr>
        <w:pStyle w:val="afff"/>
        <w:numPr>
          <w:ilvl w:val="0"/>
          <w:numId w:val="36"/>
        </w:numPr>
        <w:ind w:left="851" w:hanging="851"/>
      </w:pPr>
      <w:r w:rsidRPr="0046405C">
        <w:t>ОБЩИЕ УСЛОВИЯ</w:t>
      </w:r>
      <w:r>
        <w:t xml:space="preserve"> ДОГОВОРОВ</w:t>
      </w:r>
    </w:p>
    <w:p w14:paraId="433BE5D3" w14:textId="7E252548" w:rsidR="000A6E47" w:rsidRPr="007F40B8" w:rsidRDefault="000A6E47" w:rsidP="000A6E47">
      <w:pPr>
        <w:pStyle w:val="aff7"/>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оговора, размещ</w:t>
      </w:r>
      <w:r w:rsidR="00B96C72">
        <w:t>ё</w:t>
      </w:r>
      <w:r w:rsidRPr="0046405C">
        <w:t xml:space="preserve">нные на официальном сайте ПАО «ГМК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007F40B8" w:rsidRPr="007F40B8">
        <w:t xml:space="preserve">(далее – </w:t>
      </w:r>
      <w:r w:rsidR="007F40B8" w:rsidRPr="007F40B8">
        <w:rPr>
          <w:b/>
        </w:rPr>
        <w:t>Общие условия</w:t>
      </w:r>
      <w:r w:rsidR="007F40B8" w:rsidRPr="007F40B8">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0A6E47">
      <w:pPr>
        <w:pStyle w:val="afff"/>
        <w:numPr>
          <w:ilvl w:val="0"/>
          <w:numId w:val="36"/>
        </w:numPr>
        <w:ind w:left="851" w:hanging="851"/>
      </w:pPr>
      <w:r w:rsidRPr="00D11ADD">
        <w:lastRenderedPageBreak/>
        <w:t>ОБЩИЕ ТРЕБОВАНИЯ К ИСПОЛНЕНИЮ ДОГОВОРА</w:t>
      </w:r>
    </w:p>
    <w:p w14:paraId="4E3475EE" w14:textId="6B2FF66E" w:rsidR="000A6E47" w:rsidRPr="00D11ADD" w:rsidRDefault="000A6E47" w:rsidP="000A6E47">
      <w:pPr>
        <w:pStyle w:val="afff1"/>
        <w:numPr>
          <w:ilvl w:val="1"/>
          <w:numId w:val="36"/>
        </w:numPr>
        <w:ind w:left="851" w:hanging="851"/>
        <w:rPr>
          <w:color w:val="FF0000"/>
          <w:lang w:bidi="ru-RU"/>
        </w:rPr>
      </w:pPr>
      <w:r w:rsidRPr="00D11ADD">
        <w:rPr>
          <w:lang w:bidi="ru-RU"/>
        </w:rPr>
        <w:t xml:space="preserve">Исходные данные, иная документация, необходимые для надлежащего исполнения обязательств подлежат передаче Заказчиком Исполнителю в течение </w:t>
      </w:r>
      <w:r w:rsidR="009128E1">
        <w:rPr>
          <w:lang w:bidi="ru-RU"/>
        </w:rPr>
        <w:t>15</w:t>
      </w:r>
      <w:r w:rsidRPr="00D11ADD">
        <w:rPr>
          <w:lang w:bidi="ru-RU"/>
        </w:rPr>
        <w:t xml:space="preserve"> р.д. с даты получения запроса от Исполнителя</w:t>
      </w:r>
      <w:r w:rsidR="009128E1">
        <w:rPr>
          <w:lang w:bidi="ru-RU"/>
        </w:rPr>
        <w:t xml:space="preserve">. </w:t>
      </w:r>
    </w:p>
    <w:p w14:paraId="4D9CFC75" w14:textId="75686AA6" w:rsidR="000A6E47" w:rsidRDefault="000A6E47" w:rsidP="000A6E47">
      <w:pPr>
        <w:pStyle w:val="afff1"/>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Договору 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1"/>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0FD5CAFC" w14:textId="77777777" w:rsidR="00B96C72" w:rsidRDefault="00B96C72" w:rsidP="00B96C72">
      <w:pPr>
        <w:pStyle w:val="afff1"/>
        <w:numPr>
          <w:ilvl w:val="1"/>
          <w:numId w:val="36"/>
        </w:numPr>
        <w:tabs>
          <w:tab w:val="left" w:pos="851"/>
          <w:tab w:val="num" w:pos="1134"/>
        </w:tabs>
        <w:ind w:left="851" w:hanging="851"/>
        <w:rPr>
          <w:lang w:bidi="ru-RU"/>
        </w:rPr>
      </w:pPr>
      <w:r>
        <w:rPr>
          <w:lang w:bidi="ru-RU"/>
        </w:rPr>
        <w:t xml:space="preserve">Исполнитель обязуется оказать Услуги своевременно, качественно и в полном объеме в соответствии с требованиями Договора, Задания, действующего законодательства РФ. </w:t>
      </w:r>
    </w:p>
    <w:p w14:paraId="5405C03B" w14:textId="7D21ED3B" w:rsidR="004D7A9C" w:rsidRDefault="004D7A9C" w:rsidP="000A6E47">
      <w:pPr>
        <w:pStyle w:val="afff1"/>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C3A6EB7" w14:textId="77777777" w:rsidR="00B96C72" w:rsidRPr="00891C08" w:rsidRDefault="00B96C72" w:rsidP="00B96C72">
      <w:pPr>
        <w:pStyle w:val="afff1"/>
        <w:numPr>
          <w:ilvl w:val="1"/>
          <w:numId w:val="36"/>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w:t>
      </w:r>
      <w:r w:rsidRPr="00891C08">
        <w:lastRenderedPageBreak/>
        <w:t xml:space="preserve">области ОТ, ПБ и ООС начинают действовать для </w:t>
      </w:r>
      <w:r>
        <w:t>Исполнителя</w:t>
      </w:r>
      <w:r w:rsidRPr="00891C08">
        <w:t xml:space="preserve"> по истечении 10 р.д. с даты передачи Заказчиком.</w:t>
      </w:r>
    </w:p>
    <w:p w14:paraId="18B6544D" w14:textId="77777777" w:rsidR="00B96C72" w:rsidRPr="00891C08" w:rsidRDefault="00B96C72" w:rsidP="00B96C72">
      <w:pPr>
        <w:pStyle w:val="afff1"/>
        <w:numPr>
          <w:ilvl w:val="1"/>
          <w:numId w:val="36"/>
        </w:numPr>
        <w:ind w:left="851" w:hanging="851"/>
      </w:pPr>
      <w:r>
        <w:t xml:space="preserve">Исполнитель </w:t>
      </w:r>
      <w:r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25CCBE27" w14:textId="77777777" w:rsidR="00B96C72" w:rsidRPr="00891C08" w:rsidRDefault="00B96C72" w:rsidP="00B96C72">
      <w:pPr>
        <w:pStyle w:val="afff1"/>
        <w:numPr>
          <w:ilvl w:val="1"/>
          <w:numId w:val="36"/>
        </w:numPr>
        <w:ind w:left="851" w:hanging="851"/>
      </w:pPr>
      <w:r w:rsidRPr="00891C08">
        <w:t xml:space="preserve">При </w:t>
      </w:r>
      <w:r>
        <w:t>оказании Услуг на территории Заказчика Исполнитель</w:t>
      </w:r>
      <w:r w:rsidRPr="00891C08">
        <w:t xml:space="preserve"> обеспечивает за свой счёт на время </w:t>
      </w:r>
      <w:r>
        <w:t>оказания Услуг</w:t>
      </w:r>
      <w:r w:rsidRPr="00891C08">
        <w:t>:</w:t>
      </w:r>
    </w:p>
    <w:p w14:paraId="3AA7B024" w14:textId="77777777" w:rsidR="00B96C72" w:rsidRPr="00891C08" w:rsidRDefault="00B96C72" w:rsidP="00B96C72">
      <w:pPr>
        <w:pStyle w:val="afff1"/>
        <w:ind w:firstLine="0"/>
      </w:pPr>
      <w:r w:rsidRPr="00891C08">
        <w:t>- предоставление персоналу жилья, транспорта для проезда на площадке/объекте, питания;</w:t>
      </w:r>
    </w:p>
    <w:p w14:paraId="4E1D23FA" w14:textId="77777777" w:rsidR="00B96C72" w:rsidRDefault="00B96C72" w:rsidP="00B96C72">
      <w:pPr>
        <w:pStyle w:val="afff1"/>
        <w:tabs>
          <w:tab w:val="clear" w:pos="851"/>
        </w:tabs>
        <w:ind w:firstLine="0"/>
        <w:rPr>
          <w:lang w:bidi="ru-RU"/>
        </w:rPr>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t>.</w:t>
      </w:r>
    </w:p>
    <w:p w14:paraId="1996F7E8" w14:textId="77777777" w:rsidR="00B96C72" w:rsidRDefault="00B96C72" w:rsidP="000A6E47">
      <w:pPr>
        <w:pStyle w:val="afff1"/>
        <w:numPr>
          <w:ilvl w:val="1"/>
          <w:numId w:val="36"/>
        </w:numPr>
        <w:ind w:left="851" w:hanging="851"/>
        <w:rPr>
          <w:lang w:bidi="ru-RU"/>
        </w:rPr>
      </w:pPr>
    </w:p>
    <w:p w14:paraId="0814D57D" w14:textId="408D49A4" w:rsidR="00683F25" w:rsidRPr="00683F25" w:rsidRDefault="00683F25" w:rsidP="00683F25">
      <w:pPr>
        <w:pStyle w:val="afff1"/>
        <w:numPr>
          <w:ilvl w:val="0"/>
          <w:numId w:val="36"/>
        </w:numPr>
        <w:tabs>
          <w:tab w:val="clear" w:pos="1418"/>
        </w:tabs>
        <w:ind w:left="142"/>
        <w:rPr>
          <w:sz w:val="24"/>
          <w:szCs w:val="24"/>
          <w:lang w:bidi="ru-RU"/>
        </w:rPr>
      </w:pPr>
      <w:r w:rsidRPr="00683F25">
        <w:rPr>
          <w:b/>
          <w:bCs/>
          <w:sz w:val="24"/>
          <w:szCs w:val="24"/>
          <w:lang w:bidi="ru-RU"/>
        </w:rPr>
        <w:t>СОДЕЙСТВИЕ ЗАКАЗЧИКА В ОКАЗАНИИ УСЛУГ</w:t>
      </w:r>
    </w:p>
    <w:p w14:paraId="408B675C" w14:textId="205A4F02" w:rsidR="00683F25" w:rsidRPr="00683F25" w:rsidRDefault="00683F25" w:rsidP="00683F25">
      <w:pPr>
        <w:pStyle w:val="afff1"/>
        <w:tabs>
          <w:tab w:val="clear" w:pos="1418"/>
        </w:tabs>
        <w:rPr>
          <w:lang w:bidi="ru-RU"/>
        </w:rPr>
      </w:pPr>
      <w:r w:rsidRPr="00683F25">
        <w:rPr>
          <w:lang w:bidi="ru-RU"/>
        </w:rPr>
        <w:t>7.1. Заказчик обе</w:t>
      </w:r>
      <w:r w:rsidR="00B96C72">
        <w:rPr>
          <w:lang w:bidi="ru-RU"/>
        </w:rPr>
        <w:t>с</w:t>
      </w:r>
      <w:r w:rsidRPr="00683F25">
        <w:rPr>
          <w:lang w:bidi="ru-RU"/>
        </w:rPr>
        <w:t>печивает Исполнителю необходимые условия для оказания Услуг: доступ на территорию Заказчика.</w:t>
      </w:r>
    </w:p>
    <w:p w14:paraId="18B0AD60" w14:textId="77777777" w:rsidR="00422E4A" w:rsidRPr="005903DB" w:rsidRDefault="00422E4A" w:rsidP="00422E4A">
      <w:pPr>
        <w:pStyle w:val="afff"/>
        <w:numPr>
          <w:ilvl w:val="0"/>
          <w:numId w:val="36"/>
        </w:numPr>
        <w:ind w:left="851" w:hanging="851"/>
      </w:pPr>
      <w:bookmarkStart w:id="2" w:name="_Toc528580174"/>
      <w:bookmarkStart w:id="3" w:name="_Toc124437109"/>
      <w:r w:rsidRPr="005903DB">
        <w:t xml:space="preserve">ДОПОЛНИТЕЛЬНЫЕ </w:t>
      </w:r>
      <w:r>
        <w:t>УСЛУГИ</w:t>
      </w:r>
    </w:p>
    <w:bookmarkEnd w:id="2"/>
    <w:bookmarkEnd w:id="3"/>
    <w:p w14:paraId="4CF7E7B5" w14:textId="77777777" w:rsidR="00422E4A" w:rsidRPr="005903DB" w:rsidRDefault="00422E4A" w:rsidP="002D7BD3">
      <w:pPr>
        <w:pStyle w:val="afff1"/>
        <w:numPr>
          <w:ilvl w:val="1"/>
          <w:numId w:val="3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7"/>
      </w:pPr>
      <w:r w:rsidRPr="005903DB">
        <w:lastRenderedPageBreak/>
        <w:t xml:space="preserve">- в течение 7 к.д.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7"/>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4395CCAE" w:rsidR="00422E4A" w:rsidRPr="005903DB" w:rsidRDefault="00422E4A" w:rsidP="002D7BD3">
      <w:pPr>
        <w:pStyle w:val="afff1"/>
        <w:numPr>
          <w:ilvl w:val="1"/>
          <w:numId w:val="36"/>
        </w:numPr>
        <w:ind w:left="851" w:hanging="851"/>
      </w:pPr>
      <w:r w:rsidRPr="005903DB">
        <w:t xml:space="preserve">Заказчик в течение 7 к.д.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B96C72">
        <w:t>оказание</w:t>
      </w:r>
      <w:r w:rsidR="00B96C72" w:rsidRPr="005903DB">
        <w:t xml:space="preserve"> </w:t>
      </w:r>
      <w:r w:rsidRPr="005903DB">
        <w:t xml:space="preserve">дополнительных </w:t>
      </w:r>
      <w:r>
        <w:t>услуг</w:t>
      </w:r>
      <w:r w:rsidRPr="005903DB">
        <w:t xml:space="preserve"> либо об отказе.</w:t>
      </w:r>
    </w:p>
    <w:p w14:paraId="1C361D8A" w14:textId="64D9F797" w:rsidR="00422E4A" w:rsidRPr="005903DB" w:rsidRDefault="00422E4A" w:rsidP="00422E4A">
      <w:pPr>
        <w:pStyle w:val="aff7"/>
      </w:pPr>
      <w:r w:rsidRPr="005903DB">
        <w:t xml:space="preserve">Отсутствие ответа Заказчика по истечении указанного срока не означает его согласие на </w:t>
      </w:r>
      <w:r w:rsidR="00B96C72">
        <w:t>оказание</w:t>
      </w:r>
      <w:r w:rsidR="00B96C72" w:rsidRPr="005903DB">
        <w:t xml:space="preserve"> </w:t>
      </w:r>
      <w:r w:rsidRPr="005903DB">
        <w:t xml:space="preserve">дополнительных </w:t>
      </w:r>
      <w:r>
        <w:t>услуг</w:t>
      </w:r>
      <w:r w:rsidRPr="005903DB">
        <w:t>.</w:t>
      </w:r>
    </w:p>
    <w:p w14:paraId="6317FADE" w14:textId="18FC4788" w:rsidR="00422E4A" w:rsidRPr="005903DB" w:rsidRDefault="00422E4A" w:rsidP="002D7BD3">
      <w:pPr>
        <w:pStyle w:val="afff1"/>
        <w:numPr>
          <w:ilvl w:val="1"/>
          <w:numId w:val="36"/>
        </w:numPr>
        <w:ind w:left="851" w:hanging="851"/>
      </w:pPr>
      <w:r w:rsidRPr="005903DB">
        <w:t xml:space="preserve">При согласии Заказчика на </w:t>
      </w:r>
      <w:r w:rsidR="00B96C72">
        <w:t>оказание</w:t>
      </w:r>
      <w:r w:rsidR="00B96C72" w:rsidRPr="005903DB">
        <w:t xml:space="preserve">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07B5E857" w:rsidR="00422E4A" w:rsidRPr="005903DB" w:rsidRDefault="00422E4A" w:rsidP="002D7BD3">
      <w:pPr>
        <w:pStyle w:val="afff1"/>
        <w:numPr>
          <w:ilvl w:val="1"/>
          <w:numId w:val="36"/>
        </w:numPr>
        <w:ind w:left="851" w:hanging="851"/>
      </w:pPr>
      <w:r w:rsidRPr="005903DB">
        <w:t xml:space="preserve">Если </w:t>
      </w:r>
      <w:r w:rsidR="002D7BD3">
        <w:t>Исполнитель</w:t>
      </w:r>
      <w:r w:rsidRPr="005903DB">
        <w:t xml:space="preserve"> не уведомил Заказчика о необходимости </w:t>
      </w:r>
      <w:r w:rsidR="00B96C72">
        <w:t xml:space="preserve">оказания </w:t>
      </w:r>
      <w:r w:rsidR="00B96C72" w:rsidRPr="005903DB">
        <w:t xml:space="preserve"> </w:t>
      </w:r>
      <w:r w:rsidRPr="005903DB">
        <w:t xml:space="preserve">дополнительных </w:t>
      </w:r>
      <w:r w:rsidR="002D7BD3">
        <w:t>услуг</w:t>
      </w:r>
      <w:r w:rsidRPr="005903DB">
        <w:t xml:space="preserve"> в указанные сроки и порядке и Стороны не согласовали </w:t>
      </w:r>
      <w:r w:rsidR="00B96C72">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w:t>
      </w:r>
      <w:r w:rsidR="00C77634" w:rsidRPr="005903DB">
        <w:t xml:space="preserve">оплаты </w:t>
      </w:r>
      <w:r w:rsidR="00B96C72">
        <w:t>оказанных</w:t>
      </w:r>
      <w:r w:rsidR="00B96C72" w:rsidRPr="005903DB">
        <w:t xml:space="preserve"> </w:t>
      </w:r>
      <w:r w:rsidR="00C77634" w:rsidRPr="005903DB">
        <w:t xml:space="preserve">им дополнительных </w:t>
      </w:r>
      <w:r w:rsidR="00C77634">
        <w:t>услуг</w:t>
      </w:r>
      <w:r w:rsidR="00C77634" w:rsidRPr="005903DB">
        <w:t xml:space="preserve"> и возмещения,</w:t>
      </w:r>
      <w:r w:rsidRPr="005903DB">
        <w:t xml:space="preserve"> вызванных этим убытков.</w:t>
      </w:r>
    </w:p>
    <w:p w14:paraId="26CA72BF" w14:textId="7485A1CB" w:rsidR="00F61A69" w:rsidRPr="0046405C" w:rsidRDefault="00F61A69" w:rsidP="00F61A69">
      <w:pPr>
        <w:pStyle w:val="afff"/>
        <w:numPr>
          <w:ilvl w:val="0"/>
          <w:numId w:val="36"/>
        </w:numPr>
        <w:ind w:left="851" w:hanging="851"/>
      </w:pPr>
      <w:r w:rsidRPr="0046405C">
        <w:t xml:space="preserve">СДАЧА-ПРИЁМКА </w:t>
      </w:r>
    </w:p>
    <w:p w14:paraId="12243BF8" w14:textId="2B8C137D" w:rsidR="003B30B7" w:rsidRDefault="003B30B7" w:rsidP="003B30B7">
      <w:pPr>
        <w:pStyle w:val="afff1"/>
        <w:numPr>
          <w:ilvl w:val="1"/>
          <w:numId w:val="36"/>
        </w:numPr>
        <w:ind w:left="851" w:hanging="851"/>
      </w:pPr>
      <w:r>
        <w:t>Сдача-приемка Услуг производится после окончания оказания Услуг</w:t>
      </w:r>
      <w:r w:rsidR="002B3FDE">
        <w:t xml:space="preserve"> </w:t>
      </w:r>
      <w:r w:rsidR="002B3FDE" w:rsidRPr="00E33222">
        <w:rPr>
          <w:shd w:val="clear" w:color="auto" w:fill="FFFFFF" w:themeFill="background1"/>
        </w:rPr>
        <w:t xml:space="preserve">по </w:t>
      </w:r>
      <w:r w:rsidR="002B3FDE">
        <w:rPr>
          <w:shd w:val="clear" w:color="auto" w:fill="FFFFFF" w:themeFill="background1"/>
        </w:rPr>
        <w:t xml:space="preserve">каждому </w:t>
      </w:r>
      <w:r w:rsidR="002B3FDE" w:rsidRPr="00496C69">
        <w:rPr>
          <w:shd w:val="clear" w:color="auto" w:fill="FFFFFF" w:themeFill="background1"/>
        </w:rPr>
        <w:t>этапу</w:t>
      </w:r>
      <w:r w:rsidR="002B3FDE">
        <w:rPr>
          <w:shd w:val="clear" w:color="auto" w:fill="FFFFFF" w:themeFill="background1"/>
        </w:rPr>
        <w:t>.</w:t>
      </w:r>
    </w:p>
    <w:p w14:paraId="2CAFEB64" w14:textId="77777777" w:rsidR="003B30B7" w:rsidRPr="005903DB" w:rsidRDefault="003B30B7" w:rsidP="003B30B7">
      <w:pPr>
        <w:pStyle w:val="aff7"/>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1A7209">
      <w:pPr>
        <w:pStyle w:val="afff1"/>
        <w:numPr>
          <w:ilvl w:val="1"/>
          <w:numId w:val="36"/>
        </w:numPr>
        <w:ind w:left="851" w:hanging="851"/>
      </w:pPr>
      <w:r>
        <w:lastRenderedPageBreak/>
        <w:t>Исполнитель</w:t>
      </w:r>
      <w:r w:rsidRPr="00C60BAC">
        <w:t xml:space="preserve"> направляет Заказчику </w:t>
      </w:r>
      <w:r>
        <w:t xml:space="preserve">по </w:t>
      </w:r>
      <w:r w:rsidRPr="003646EA">
        <w:t>электронной почте</w:t>
      </w:r>
      <w:r>
        <w:t xml:space="preserve">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0C6F520B" w:rsidR="0003509B" w:rsidRPr="004E5A57" w:rsidRDefault="009E6776"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9E6776">
              <w:rPr>
                <w:rFonts w:ascii="Tahoma" w:hAnsi="Tahoma" w:cs="Tahoma"/>
                <w:sz w:val="20"/>
              </w:rPr>
              <w:t>отчетная документация</w:t>
            </w:r>
            <w:r w:rsidR="002B3FDE">
              <w:rPr>
                <w:rFonts w:ascii="Tahoma" w:hAnsi="Tahoma" w:cs="Tahoma"/>
                <w:sz w:val="20"/>
              </w:rPr>
              <w:t>: протоколы.</w:t>
            </w:r>
            <w:r w:rsidRPr="009E6776">
              <w:rPr>
                <w:rFonts w:ascii="Tahoma" w:hAnsi="Tahoma" w:cs="Tahoma"/>
                <w:sz w:val="20"/>
              </w:rPr>
              <w:t xml:space="preserve"> </w:t>
            </w:r>
          </w:p>
          <w:p w14:paraId="64FE90B9" w14:textId="085AF9E3" w:rsidR="00F61A69" w:rsidRPr="00C60BAC" w:rsidRDefault="00F61A69"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7657CC">
              <w:rPr>
                <w:rFonts w:ascii="Tahoma" w:hAnsi="Tahoma" w:cs="Tahoma"/>
                <w:sz w:val="20"/>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3"/>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AB8CC70" w:rsidR="00F61A69" w:rsidRPr="00305C97"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окончания оказания Услуг</w:t>
            </w:r>
            <w:r w:rsidR="00305C97" w:rsidRPr="00305C97">
              <w:rPr>
                <w:rFonts w:eastAsia="Calibri"/>
                <w:lang w:eastAsia="ru-RU"/>
              </w:rPr>
              <w:t xml:space="preserve"> </w:t>
            </w:r>
            <w:r w:rsidR="00305C97">
              <w:rPr>
                <w:rFonts w:eastAsia="Calibri"/>
                <w:lang w:eastAsia="ru-RU"/>
              </w:rPr>
              <w:t>по этапу</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116D67B5" w:rsidR="00F61A69" w:rsidRPr="0046405C" w:rsidRDefault="003B30B7" w:rsidP="00A0354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t>окончания оказания Услуг</w:t>
            </w:r>
            <w:r w:rsidR="00305C97">
              <w:t xml:space="preserve"> по этапу</w:t>
            </w:r>
          </w:p>
        </w:tc>
      </w:tr>
    </w:tbl>
    <w:p w14:paraId="0C057588" w14:textId="3E83845E" w:rsidR="00665B7C" w:rsidRPr="00665B7C" w:rsidRDefault="00665B7C" w:rsidP="00DF2DC4">
      <w:pPr>
        <w:pStyle w:val="afff1"/>
        <w:numPr>
          <w:ilvl w:val="1"/>
          <w:numId w:val="36"/>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43F19656"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16000E24"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 xml:space="preserve">числа месяца, следующего за месяцем </w:t>
            </w:r>
            <w:r>
              <w:rPr>
                <w:rFonts w:eastAsia="Calibri"/>
                <w:lang w:eastAsia="ru-RU"/>
              </w:rPr>
              <w:t>оказания Услуг</w:t>
            </w:r>
            <w:r w:rsidR="004758BA">
              <w:rPr>
                <w:rFonts w:eastAsia="Calibri"/>
                <w:lang w:eastAsia="ru-RU"/>
              </w:rPr>
              <w:t xml:space="preserve"> по этапу</w:t>
            </w:r>
            <w:r>
              <w:rPr>
                <w:rFonts w:eastAsia="Calibri"/>
                <w:lang w:eastAsia="ru-RU"/>
              </w:rPr>
              <w:t xml:space="preserve"> </w:t>
            </w:r>
          </w:p>
        </w:tc>
      </w:tr>
    </w:tbl>
    <w:p w14:paraId="061F2194" w14:textId="77777777" w:rsidR="00DF2DC4" w:rsidRPr="000A0C8A" w:rsidRDefault="00DF2DC4" w:rsidP="00DF2DC4">
      <w:pPr>
        <w:pStyle w:val="afff1"/>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4DFDCBDA" w:rsidR="00573B24" w:rsidRPr="00450BF5" w:rsidRDefault="006E4E12" w:rsidP="00573B24">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7171D2">
              <w:rPr>
                <w:rFonts w:ascii="Tahoma" w:hAnsi="Tahoma" w:cs="Tahoma"/>
                <w:sz w:val="20"/>
              </w:rPr>
              <w:t>отчетная документация</w:t>
            </w:r>
            <w:r w:rsidR="000A75CA">
              <w:rPr>
                <w:rFonts w:ascii="Tahoma" w:hAnsi="Tahoma" w:cs="Tahoma"/>
                <w:sz w:val="20"/>
              </w:rPr>
              <w:t>: протоколы</w:t>
            </w:r>
            <w:r w:rsidRPr="007171D2">
              <w:rPr>
                <w:rFonts w:ascii="Tahoma" w:hAnsi="Tahoma" w:cs="Tahoma"/>
                <w:sz w:val="20"/>
              </w:rPr>
              <w:t xml:space="preserve"> </w:t>
            </w:r>
          </w:p>
          <w:p w14:paraId="734E876D" w14:textId="579181B0" w:rsidR="006E4E12" w:rsidRPr="00C60BAC" w:rsidRDefault="006E4E12" w:rsidP="00573B24">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341060">
              <w:rPr>
                <w:rFonts w:ascii="Tahoma" w:hAnsi="Tahoma" w:cs="Tahoma"/>
                <w:sz w:val="20"/>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4"/>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0049E990"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387B4F">
              <w:rPr>
                <w:rFonts w:eastAsia="Calibri"/>
                <w:lang w:eastAsia="ru-RU"/>
              </w:rPr>
              <w:t xml:space="preserve">р.д.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1"/>
        <w:numPr>
          <w:ilvl w:val="1"/>
          <w:numId w:val="36"/>
        </w:numPr>
        <w:ind w:left="851" w:hanging="851"/>
      </w:pPr>
      <w:r w:rsidRPr="0046405C">
        <w:lastRenderedPageBreak/>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3B250AF0" w:rsidR="006E4E12" w:rsidRPr="00341060" w:rsidRDefault="00BD3E3F" w:rsidP="00341060">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CD2D2A7"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Pr>
                <w:rFonts w:eastAsia="Calibri"/>
                <w:color w:val="FF0000"/>
                <w:lang w:eastAsia="ru-RU"/>
              </w:rPr>
              <w:t xml:space="preserve"> </w:t>
            </w:r>
            <w:r w:rsidR="00C04784" w:rsidRPr="0046405C">
              <w:rPr>
                <w:rFonts w:eastAsia="Calibri"/>
                <w:lang w:eastAsia="ru-RU"/>
              </w:rPr>
              <w:t>2</w:t>
            </w:r>
            <w:r w:rsidR="00C04784" w:rsidRPr="006D1F37">
              <w:rPr>
                <w:rFonts w:eastAsia="Calibri"/>
                <w:color w:val="FF0000"/>
                <w:lang w:eastAsia="ru-RU"/>
              </w:rPr>
              <w:t xml:space="preserve"> </w:t>
            </w:r>
            <w:r w:rsidR="00387B4F">
              <w:rPr>
                <w:rFonts w:eastAsia="Calibri"/>
                <w:lang w:eastAsia="ru-RU"/>
              </w:rPr>
              <w:t xml:space="preserve">р.д.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278A0468" w14:textId="0D7F477D" w:rsidR="00A51DB4" w:rsidRPr="00891C08" w:rsidRDefault="00A51DB4" w:rsidP="002E7677">
      <w:pPr>
        <w:pStyle w:val="afff1"/>
        <w:numPr>
          <w:ilvl w:val="1"/>
          <w:numId w:val="36"/>
        </w:numPr>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1464DD24" w14:textId="32D98B64" w:rsidR="00BD3E3F" w:rsidRPr="0046405C" w:rsidRDefault="00BD3E3F" w:rsidP="002E7677">
      <w:pPr>
        <w:pStyle w:val="afff1"/>
        <w:numPr>
          <w:ilvl w:val="1"/>
          <w:numId w:val="36"/>
        </w:numPr>
        <w:ind w:left="851" w:hanging="851"/>
      </w:pPr>
      <w:r w:rsidRPr="0046405C">
        <w:t xml:space="preserve">Если </w:t>
      </w:r>
      <w:r w:rsidRPr="00501256">
        <w:t xml:space="preserve">полученный Заказчиком Акт </w:t>
      </w:r>
      <w:r w:rsidR="00B82262">
        <w:t>сдачи-при</w:t>
      </w:r>
      <w:r w:rsidR="00A51DB4">
        <w:t>ё</w:t>
      </w:r>
      <w:r w:rsidR="00B82262">
        <w:t xml:space="preserve">мки </w:t>
      </w:r>
      <w:r w:rsidR="00B82262">
        <w:rPr>
          <w:rFonts w:eastAsia="Calibri"/>
          <w:lang w:eastAsia="ru-RU"/>
        </w:rPr>
        <w:t>у</w:t>
      </w:r>
      <w:r>
        <w:rPr>
          <w:rFonts w:eastAsia="Calibri"/>
          <w:lang w:eastAsia="ru-RU"/>
        </w:rPr>
        <w:t xml:space="preserve">слуг </w:t>
      </w:r>
      <w:r w:rsidR="00DD4DCF" w:rsidRPr="00450BF5">
        <w:rPr>
          <w:szCs w:val="22"/>
        </w:rPr>
        <w:t xml:space="preserve">на бумажном носителе отличается от подписанного Заказчиком </w:t>
      </w:r>
      <w:r w:rsidR="00DD4DCF" w:rsidRPr="00450BF5">
        <w:rPr>
          <w:bCs/>
          <w:szCs w:val="22"/>
        </w:rPr>
        <w:t>Акта сдачи-при</w:t>
      </w:r>
      <w:r w:rsidR="00A51DB4">
        <w:rPr>
          <w:bCs/>
          <w:szCs w:val="22"/>
        </w:rPr>
        <w:t>ё</w:t>
      </w:r>
      <w:r w:rsidR="00DD4DCF" w:rsidRPr="00450BF5">
        <w:rPr>
          <w:bCs/>
          <w:szCs w:val="22"/>
        </w:rPr>
        <w:t xml:space="preserve">мки </w:t>
      </w:r>
      <w:r w:rsidR="00DD4DCF">
        <w:rPr>
          <w:bCs/>
          <w:szCs w:val="22"/>
        </w:rPr>
        <w:t>услуг</w:t>
      </w:r>
      <w:r w:rsidR="00DD4DCF" w:rsidRPr="00450BF5">
        <w:rPr>
          <w:szCs w:val="22"/>
        </w:rPr>
        <w:t>, полученного по электронной почте</w:t>
      </w:r>
      <w:r w:rsidRPr="0046405C">
        <w:t xml:space="preserve">, Заказчик уведомляет </w:t>
      </w:r>
      <w:r>
        <w:t>Исполнителя</w:t>
      </w:r>
      <w:r w:rsidRPr="0046405C">
        <w:t xml:space="preserve"> о выявленных расхождениях в течение </w:t>
      </w:r>
      <w:r w:rsidR="00C04784" w:rsidRPr="0046405C">
        <w:rPr>
          <w:rFonts w:eastAsia="Calibri"/>
          <w:lang w:eastAsia="ru-RU"/>
        </w:rPr>
        <w:t>2</w:t>
      </w:r>
      <w:r w:rsidR="00C04784">
        <w:rPr>
          <w:rFonts w:eastAsia="Calibri"/>
          <w:lang w:eastAsia="ru-RU"/>
        </w:rPr>
        <w:t xml:space="preserve"> </w:t>
      </w:r>
      <w:r w:rsidR="00AD2005">
        <w:rPr>
          <w:rFonts w:eastAsia="Calibri"/>
          <w:lang w:eastAsia="ru-RU"/>
        </w:rPr>
        <w:t xml:space="preserve">р.д. </w:t>
      </w:r>
      <w:r w:rsidRPr="0046405C">
        <w:t xml:space="preserve">с момента получения Акта </w:t>
      </w:r>
      <w:r w:rsidR="00B82262">
        <w:t>сдачи-при</w:t>
      </w:r>
      <w:r w:rsidR="00A51DB4">
        <w:t>ё</w:t>
      </w:r>
      <w:r w:rsidR="00B82262">
        <w:t xml:space="preserve">мки </w:t>
      </w:r>
      <w:r w:rsidR="00B82262">
        <w:rPr>
          <w:rFonts w:eastAsia="Calibri"/>
          <w:lang w:eastAsia="ru-RU"/>
        </w:rPr>
        <w:t>у</w:t>
      </w:r>
      <w:r>
        <w:rPr>
          <w:rFonts w:eastAsia="Calibri"/>
          <w:lang w:eastAsia="ru-RU"/>
        </w:rPr>
        <w:t xml:space="preserve">слуг </w:t>
      </w:r>
      <w:r w:rsidRPr="0046405C">
        <w:t>на бумажном носителе.</w:t>
      </w:r>
    </w:p>
    <w:p w14:paraId="7C846419" w14:textId="32712ACA" w:rsidR="00BD3E3F" w:rsidRPr="0046405C" w:rsidRDefault="00BD3E3F" w:rsidP="00BD3E3F">
      <w:pPr>
        <w:pStyle w:val="aff7"/>
      </w:pPr>
      <w:r>
        <w:t xml:space="preserve">Исполнитель </w:t>
      </w:r>
      <w:r w:rsidRPr="0046405C">
        <w:t>в течение</w:t>
      </w:r>
      <w:r>
        <w:t xml:space="preserve"> </w:t>
      </w:r>
      <w:r w:rsidR="00C04784" w:rsidRPr="0046405C">
        <w:rPr>
          <w:rFonts w:eastAsia="Calibri"/>
          <w:lang w:eastAsia="ru-RU"/>
        </w:rPr>
        <w:t>2</w:t>
      </w:r>
      <w:r w:rsidR="00C04784">
        <w:rPr>
          <w:rFonts w:eastAsia="Calibri"/>
          <w:lang w:eastAsia="ru-RU"/>
        </w:rPr>
        <w:t xml:space="preserve"> </w:t>
      </w:r>
      <w:r w:rsidR="00AD2005">
        <w:rPr>
          <w:rFonts w:eastAsia="Calibri"/>
          <w:lang w:eastAsia="ru-RU"/>
        </w:rPr>
        <w:t xml:space="preserve">р.д. </w:t>
      </w:r>
      <w:r w:rsidRPr="0046405C">
        <w:t>с момента получения такого уведомления от Заказчика обязан направить Заказчику ответ с указанием причин расхождения</w:t>
      </w:r>
      <w:r w:rsidR="00A51DB4">
        <w:t xml:space="preserve">. </w:t>
      </w:r>
    </w:p>
    <w:p w14:paraId="5DD99B43" w14:textId="6DF4FC94" w:rsidR="00E13640" w:rsidRDefault="00BD3E3F" w:rsidP="002E7677">
      <w:pPr>
        <w:pStyle w:val="afff1"/>
        <w:numPr>
          <w:ilvl w:val="1"/>
          <w:numId w:val="36"/>
        </w:numPr>
        <w:ind w:left="851" w:hanging="851"/>
      </w:pPr>
      <w:bookmarkStart w:id="4" w:name="_Ref97023942"/>
      <w:r w:rsidRPr="00D73813">
        <w:t>Стороны будут прилагать усилия к обмену подписанными с двух сторон оригиналами</w:t>
      </w:r>
      <w:r w:rsidR="00A51DB4">
        <w:t xml:space="preserve"> </w:t>
      </w:r>
    </w:p>
    <w:p w14:paraId="7E0111DB" w14:textId="53821F1E" w:rsidR="00BD3E3F" w:rsidRPr="00707A80" w:rsidRDefault="00BD3E3F" w:rsidP="00365092">
      <w:pPr>
        <w:pStyle w:val="afff1"/>
        <w:tabs>
          <w:tab w:val="clear" w:pos="851"/>
        </w:tabs>
        <w:ind w:firstLine="0"/>
      </w:pPr>
      <w:r w:rsidRPr="00D73813">
        <w:t xml:space="preserve">Актов </w:t>
      </w:r>
      <w:r w:rsidR="00B82262">
        <w:t>сдачи-при</w:t>
      </w:r>
      <w:r w:rsidR="00A51DB4">
        <w:t>ё</w:t>
      </w:r>
      <w:r w:rsidR="00B82262">
        <w:t xml:space="preserve">мки </w:t>
      </w:r>
      <w:r w:rsidR="00B82262">
        <w:rPr>
          <w:rFonts w:eastAsia="Calibri"/>
          <w:lang w:eastAsia="ru-RU"/>
        </w:rPr>
        <w:t>у</w:t>
      </w:r>
      <w:r>
        <w:rPr>
          <w:rFonts w:eastAsia="Calibri"/>
          <w:lang w:eastAsia="ru-RU"/>
        </w:rPr>
        <w:t>слуг</w:t>
      </w:r>
      <w:r w:rsidRPr="00D73813">
        <w:t xml:space="preserve"> на бумажном носителе не позднее 20 числа месяца, </w:t>
      </w:r>
      <w:r w:rsidRPr="00D73813">
        <w:rPr>
          <w:rFonts w:eastAsia="Calibri"/>
        </w:rPr>
        <w:t xml:space="preserve">следующего за месяцем </w:t>
      </w:r>
      <w:r w:rsidR="00C04784">
        <w:rPr>
          <w:rFonts w:eastAsia="Calibri"/>
        </w:rPr>
        <w:t>оказания Услуг</w:t>
      </w:r>
      <w:r w:rsidR="004758BA">
        <w:rPr>
          <w:rFonts w:eastAsia="Calibri"/>
        </w:rPr>
        <w:t xml:space="preserve"> по этапу</w:t>
      </w:r>
      <w:r w:rsidR="001048AA">
        <w:rPr>
          <w:rFonts w:eastAsia="Calibri"/>
        </w:rPr>
        <w:t>.</w:t>
      </w:r>
      <w:r w:rsidR="00A6426C">
        <w:rPr>
          <w:rFonts w:eastAsia="Calibri"/>
          <w:color w:val="FF0000"/>
          <w:lang w:eastAsia="ru-RU"/>
        </w:rPr>
        <w:t xml:space="preserve"> </w:t>
      </w:r>
    </w:p>
    <w:bookmarkEnd w:id="4"/>
    <w:p w14:paraId="3126BA58" w14:textId="6B717D94" w:rsidR="00F57EA4" w:rsidRDefault="00F57EA4" w:rsidP="002E7677">
      <w:pPr>
        <w:pStyle w:val="afff1"/>
        <w:numPr>
          <w:ilvl w:val="1"/>
          <w:numId w:val="36"/>
        </w:numPr>
        <w:ind w:left="851" w:hanging="851"/>
        <w:rPr>
          <w:lang w:bidi="ru-RU"/>
        </w:rPr>
      </w:pPr>
      <w:r w:rsidRPr="00966493">
        <w:rPr>
          <w:lang w:bidi="ru-RU"/>
        </w:rPr>
        <w:t xml:space="preserve">Датой исполнения обязательств Исполнителя </w:t>
      </w:r>
      <w:r w:rsidR="007A0288" w:rsidRPr="007A0288">
        <w:rPr>
          <w:rFonts w:eastAsia="Calibri"/>
          <w:lang w:eastAsia="ru-RU"/>
        </w:rPr>
        <w:t xml:space="preserve">по </w:t>
      </w:r>
      <w:r w:rsidR="004758BA">
        <w:rPr>
          <w:rFonts w:eastAsia="Calibri"/>
          <w:lang w:eastAsia="ru-RU"/>
        </w:rPr>
        <w:t>этапу</w:t>
      </w:r>
      <w:r w:rsidR="007A0288" w:rsidRPr="007A0288">
        <w:rPr>
          <w:rFonts w:eastAsia="Calibri"/>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4758BA">
        <w:rPr>
          <w:lang w:bidi="ru-RU"/>
        </w:rPr>
        <w:t xml:space="preserve">по этапу </w:t>
      </w:r>
      <w:r w:rsidRPr="00966493">
        <w:rPr>
          <w:lang w:bidi="ru-RU"/>
        </w:rPr>
        <w:lastRenderedPageBreak/>
        <w:t xml:space="preserve">при условии предоставления Исполнителем отчетной документации, указанной </w:t>
      </w:r>
      <w:r w:rsidR="004758BA">
        <w:rPr>
          <w:lang w:bidi="ru-RU"/>
        </w:rPr>
        <w:t>по этапу</w:t>
      </w:r>
      <w:r w:rsidRPr="00966493">
        <w:rPr>
          <w:lang w:bidi="ru-RU"/>
        </w:rPr>
        <w:t>.</w:t>
      </w:r>
    </w:p>
    <w:p w14:paraId="5890DD3C" w14:textId="2B5D9B9E" w:rsidR="004758BA" w:rsidRPr="00365092" w:rsidRDefault="004758BA" w:rsidP="002E7677">
      <w:pPr>
        <w:pStyle w:val="afff1"/>
        <w:numPr>
          <w:ilvl w:val="1"/>
          <w:numId w:val="36"/>
        </w:numPr>
        <w:ind w:left="851" w:hanging="851"/>
        <w:rPr>
          <w:lang w:bidi="ru-RU"/>
        </w:rPr>
      </w:pPr>
      <w:r w:rsidRPr="00966493">
        <w:rPr>
          <w:lang w:bidi="ru-RU"/>
        </w:rPr>
        <w:t xml:space="preserve">Обязательства Исполнителя по </w:t>
      </w:r>
      <w:r w:rsidRPr="004758BA">
        <w:rPr>
          <w:rFonts w:eastAsia="Calibri"/>
          <w:lang w:eastAsia="ru-RU"/>
        </w:rPr>
        <w:t>Договору</w:t>
      </w:r>
      <w:r w:rsidRPr="004758BA">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Pr>
          <w:lang w:bidi="ru-RU"/>
        </w:rPr>
        <w:t>сдачи-приемки услуг</w:t>
      </w:r>
      <w:r w:rsidRPr="00966493">
        <w:rPr>
          <w:lang w:bidi="ru-RU"/>
        </w:rPr>
        <w:t xml:space="preserve"> </w:t>
      </w:r>
      <w:r w:rsidRPr="00314323">
        <w:rPr>
          <w:lang w:bidi="ru-RU"/>
        </w:rPr>
        <w:t xml:space="preserve">по </w:t>
      </w:r>
      <w:r>
        <w:rPr>
          <w:lang w:bidi="ru-RU"/>
        </w:rPr>
        <w:t>всем э</w:t>
      </w:r>
      <w:r w:rsidRPr="00314323">
        <w:rPr>
          <w:lang w:bidi="ru-RU"/>
        </w:rPr>
        <w:t>тап</w:t>
      </w:r>
      <w:r>
        <w:rPr>
          <w:lang w:bidi="ru-RU"/>
        </w:rPr>
        <w:t xml:space="preserve">ам Услуг. </w:t>
      </w:r>
    </w:p>
    <w:p w14:paraId="1F6EE358" w14:textId="77777777" w:rsidR="00FD08FF" w:rsidRPr="00C42957" w:rsidRDefault="00FD08FF" w:rsidP="002E7677">
      <w:pPr>
        <w:pStyle w:val="afff"/>
        <w:numPr>
          <w:ilvl w:val="0"/>
          <w:numId w:val="36"/>
        </w:numPr>
        <w:ind w:left="851" w:hanging="851"/>
        <w:rPr>
          <w:color w:val="000000" w:themeColor="text1"/>
        </w:rPr>
      </w:pPr>
      <w:r w:rsidRPr="00C42957">
        <w:rPr>
          <w:color w:val="000000" w:themeColor="text1"/>
        </w:rPr>
        <w:t>УСТРАНЕНИЕ НЕДОСТАТКОВ</w:t>
      </w:r>
    </w:p>
    <w:p w14:paraId="7C146442" w14:textId="77777777" w:rsidR="00FD08FF" w:rsidRPr="00C42957" w:rsidRDefault="00FD08FF" w:rsidP="002E7677">
      <w:pPr>
        <w:pStyle w:val="afff1"/>
        <w:numPr>
          <w:ilvl w:val="1"/>
          <w:numId w:val="36"/>
        </w:numPr>
        <w:ind w:left="851" w:hanging="851"/>
        <w:rPr>
          <w:color w:val="000000" w:themeColor="text1"/>
        </w:rPr>
      </w:pPr>
      <w:r w:rsidRPr="00C42957">
        <w:rPr>
          <w:color w:val="000000" w:themeColor="text1"/>
        </w:rPr>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35572825" w14:textId="77777777" w:rsidR="00FD08FF" w:rsidRPr="00C42957" w:rsidRDefault="00FD08FF" w:rsidP="002E7677">
      <w:pPr>
        <w:pStyle w:val="afff1"/>
        <w:numPr>
          <w:ilvl w:val="1"/>
          <w:numId w:val="36"/>
        </w:numPr>
        <w:ind w:left="851" w:hanging="851"/>
        <w:rPr>
          <w:color w:val="000000" w:themeColor="text1"/>
        </w:rPr>
      </w:pPr>
      <w:r w:rsidRPr="00C42957">
        <w:rPr>
          <w:color w:val="000000" w:themeColor="text1"/>
        </w:rPr>
        <w:t>Недостатки, указанные в акте, имеют статус предписаний и обязательны для исполнения Исполнителем.</w:t>
      </w:r>
    </w:p>
    <w:p w14:paraId="6BABEA22" w14:textId="77777777" w:rsidR="00FD08FF" w:rsidRPr="00C42957" w:rsidRDefault="00FD08FF" w:rsidP="002E7677">
      <w:pPr>
        <w:pStyle w:val="afff1"/>
        <w:numPr>
          <w:ilvl w:val="1"/>
          <w:numId w:val="36"/>
        </w:numPr>
        <w:ind w:left="851" w:hanging="851"/>
        <w:rPr>
          <w:color w:val="000000" w:themeColor="text1"/>
        </w:rPr>
      </w:pPr>
      <w:r w:rsidRPr="00C42957">
        <w:rPr>
          <w:color w:val="000000" w:themeColor="text1"/>
        </w:rPr>
        <w:t xml:space="preserve">Заказчик не принимает Услуги </w:t>
      </w:r>
      <w:r w:rsidRPr="00C42957">
        <w:rPr>
          <w:color w:val="000000" w:themeColor="text1"/>
          <w:lang w:bidi="ru-RU"/>
        </w:rPr>
        <w:t>с недостатками.</w:t>
      </w:r>
    </w:p>
    <w:p w14:paraId="3D41FA43" w14:textId="77777777" w:rsidR="00FD08FF" w:rsidRPr="00C42957" w:rsidRDefault="00FD08FF" w:rsidP="002E7677">
      <w:pPr>
        <w:pStyle w:val="afff1"/>
        <w:numPr>
          <w:ilvl w:val="1"/>
          <w:numId w:val="36"/>
        </w:numPr>
        <w:ind w:left="851" w:hanging="851"/>
        <w:rPr>
          <w:color w:val="000000" w:themeColor="text1"/>
        </w:rPr>
      </w:pPr>
      <w:bookmarkStart w:id="5" w:name="_Toc528580216"/>
      <w:r w:rsidRPr="00C42957">
        <w:rPr>
          <w:color w:val="000000" w:themeColor="text1"/>
        </w:rPr>
        <w:t>Подписанный Заказчиком Акт о выявленных недостатках направляется Исполнителю по электронной почте и на бумажном носителе. Исполнитель направляет Заказчику подписанные акты не позднее 2 р.д. с даты их получения по электронной почте.</w:t>
      </w:r>
    </w:p>
    <w:p w14:paraId="272AA300" w14:textId="77777777" w:rsidR="00FD08FF" w:rsidRPr="00C42957" w:rsidRDefault="00FD08FF" w:rsidP="00FD08FF">
      <w:pPr>
        <w:pStyle w:val="afff1"/>
        <w:ind w:firstLine="0"/>
        <w:rPr>
          <w:color w:val="000000" w:themeColor="text1"/>
        </w:rPr>
      </w:pPr>
      <w:r w:rsidRPr="00C42957">
        <w:rPr>
          <w:color w:val="000000" w:themeColor="text1"/>
        </w:rPr>
        <w:t xml:space="preserve">Акт о выявленных недостатках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 </w:t>
      </w:r>
      <w:bookmarkEnd w:id="5"/>
    </w:p>
    <w:p w14:paraId="29BBF57E" w14:textId="77777777" w:rsidR="00FD08FF" w:rsidRPr="00C42957" w:rsidRDefault="00FD08FF" w:rsidP="00FD08FF">
      <w:pPr>
        <w:pStyle w:val="afff1"/>
        <w:ind w:firstLine="0"/>
        <w:rPr>
          <w:color w:val="000000" w:themeColor="text1"/>
        </w:rPr>
      </w:pPr>
      <w:bookmarkStart w:id="6" w:name="_Toc528580217"/>
      <w:r w:rsidRPr="00C42957">
        <w:rPr>
          <w:color w:val="000000" w:themeColor="text1"/>
        </w:rPr>
        <w:lastRenderedPageBreak/>
        <w:t>Если Исполнитель в установленные актом сроки не устранит недостатки, Заказчик вправе устранить их самостоятельно либо с привлечением третьих лиц.</w:t>
      </w:r>
      <w:bookmarkEnd w:id="6"/>
    </w:p>
    <w:p w14:paraId="4BEAE2C5" w14:textId="47751C71" w:rsidR="00362966" w:rsidRPr="0046405C" w:rsidRDefault="00362966" w:rsidP="002E7677">
      <w:pPr>
        <w:pStyle w:val="afff"/>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2E767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2E767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652E71">
            <w:pPr>
              <w:pStyle w:val="SL0TextSimplawyer"/>
              <w:ind w:left="142"/>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5A535C04"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Pr>
                <w:rFonts w:eastAsiaTheme="minorHAnsi"/>
              </w:rPr>
              <w:t xml:space="preserve"> </w:t>
            </w:r>
            <w:r w:rsidRPr="004640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2E767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77777777" w:rsidR="00FF03E7" w:rsidRPr="0046405C" w:rsidRDefault="00C7285C" w:rsidP="00C6122C">
            <w:pPr>
              <w:pStyle w:val="SL0TextSimplawyer"/>
              <w:ind w:left="142"/>
            </w:pPr>
            <w:r>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p>
        </w:tc>
      </w:tr>
      <w:tr w:rsidR="00A51DB4" w:rsidRPr="0046405C" w14:paraId="266A9D0B" w14:textId="77777777" w:rsidTr="00C6122C">
        <w:tc>
          <w:tcPr>
            <w:tcW w:w="851" w:type="dxa"/>
          </w:tcPr>
          <w:p w14:paraId="490D9726" w14:textId="77777777" w:rsidR="00A51DB4" w:rsidRPr="0046405C" w:rsidRDefault="00A51DB4" w:rsidP="00A51DB4">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6C5676" w14:textId="5C11D7F7" w:rsidR="00A51DB4" w:rsidRDefault="00A51DB4" w:rsidP="00A51DB4">
            <w:pPr>
              <w:pStyle w:val="SL0TextSimplawyer"/>
              <w:ind w:left="142"/>
            </w:pPr>
            <w:r w:rsidRPr="00193458">
              <w:rPr>
                <w:rFonts w:eastAsiaTheme="minorHAnsi"/>
              </w:rPr>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C3DB58C" w14:textId="339716EB" w:rsidR="00A51DB4" w:rsidRDefault="00A51DB4" w:rsidP="00A51DB4">
            <w:pPr>
              <w:pStyle w:val="SL0TextSimplawyer"/>
              <w:ind w:left="142" w:firstLine="5"/>
            </w:pPr>
            <w:r>
              <w:t>штраф 10</w:t>
            </w:r>
            <w:r w:rsidRPr="000633F1">
              <w:t xml:space="preserve"> % от стоимости</w:t>
            </w:r>
            <w:r>
              <w:t xml:space="preserve"> Услуг Этапу </w:t>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bl>
    <w:p w14:paraId="65C2B088" w14:textId="77777777" w:rsidR="00362966" w:rsidRDefault="00362966" w:rsidP="002E7677">
      <w:pPr>
        <w:pStyle w:val="afff"/>
        <w:numPr>
          <w:ilvl w:val="0"/>
          <w:numId w:val="3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79FD2AA3" w14:textId="37EE6948" w:rsidR="00FF03E7" w:rsidRPr="00FC35B9" w:rsidRDefault="00FF03E7" w:rsidP="00C6173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Акт сдачи-приемки работ (услуг) НН.ДК</w:t>
            </w:r>
            <w:r w:rsidRPr="00512EF8">
              <w:rPr>
                <w:rFonts w:ascii="Tahoma" w:hAnsi="Tahoma" w:cs="Tahoma"/>
                <w:sz w:val="20"/>
                <w:szCs w:val="20"/>
              </w:rPr>
              <w:t>-4.1</w:t>
            </w:r>
            <w:r w:rsidR="00C6173C">
              <w:rPr>
                <w:rFonts w:ascii="Tahoma" w:hAnsi="Tahoma" w:cs="Tahoma"/>
                <w:sz w:val="20"/>
                <w:szCs w:val="20"/>
              </w:rPr>
              <w:t xml:space="preserve"> </w:t>
            </w:r>
          </w:p>
        </w:tc>
      </w:tr>
    </w:tbl>
    <w:p w14:paraId="00E4A0A4" w14:textId="77777777" w:rsidR="00C8406B" w:rsidRPr="0046405C" w:rsidRDefault="00C8406B" w:rsidP="002E7677">
      <w:pPr>
        <w:pStyle w:val="afff"/>
        <w:numPr>
          <w:ilvl w:val="0"/>
          <w:numId w:val="36"/>
        </w:numPr>
        <w:ind w:left="851" w:hanging="851"/>
      </w:pPr>
      <w:r w:rsidRPr="0046405C">
        <w:t>ПОДСУДНОСТЬ</w:t>
      </w:r>
    </w:p>
    <w:p w14:paraId="5DF35E96" w14:textId="3352778D" w:rsidR="00C8406B" w:rsidRDefault="00C8406B" w:rsidP="00101406">
      <w:pPr>
        <w:pStyle w:val="aff7"/>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C6173C">
        <w:t xml:space="preserve"> Красноярского края</w:t>
      </w:r>
      <w:r w:rsidRPr="0046405C">
        <w:t>.</w:t>
      </w:r>
    </w:p>
    <w:p w14:paraId="5C80845F" w14:textId="79240B65" w:rsidR="002439F5" w:rsidRDefault="002439F5" w:rsidP="002E7677">
      <w:pPr>
        <w:pStyle w:val="afff"/>
        <w:numPr>
          <w:ilvl w:val="0"/>
          <w:numId w:val="36"/>
        </w:numPr>
        <w:ind w:left="851" w:hanging="851"/>
      </w:pPr>
      <w:r>
        <w:lastRenderedPageBreak/>
        <w:t>ОЗНАКОМЛЕНИЕ С ДОКУМЕНТАМИ О ПБОТ</w:t>
      </w:r>
    </w:p>
    <w:p w14:paraId="49631AAF" w14:textId="0D175C00" w:rsidR="002439F5" w:rsidRDefault="002439F5" w:rsidP="00101406">
      <w:pPr>
        <w:pStyle w:val="aff7"/>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w:t>
      </w:r>
      <w:r w:rsidRPr="00AC34E5">
        <w:t>актами Заказчика в области ПБиОТ</w:t>
      </w:r>
      <w:r w:rsidR="00AC34E5" w:rsidRPr="00AC34E5">
        <w:t>: Кардинальные правила безопасности труда в АО «КРП»,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Положение о проведении контроля трезвости в АО «КРП»,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 Положение об организации и проведении работ на высоте в АО «КРП</w:t>
      </w:r>
      <w:r w:rsidRPr="00AC34E5">
        <w:t>. Указанные документы размещены на сайте по адресу:</w:t>
      </w:r>
      <w:r w:rsidRPr="007A0E03">
        <w:t xml:space="preserve"> </w:t>
      </w:r>
      <w:hyperlink r:id="rId9" w:history="1">
        <w:r w:rsidR="00C77634" w:rsidRPr="004014E5">
          <w:rPr>
            <w:rStyle w:val="af4"/>
          </w:rPr>
          <w:t>https://krasrp.ru/промышленная-безопасность-охрана-тр/</w:t>
        </w:r>
      </w:hyperlink>
      <w:r w:rsidR="00C77634" w:rsidRPr="007F26A6">
        <w:rPr>
          <w:color w:val="FF0000"/>
        </w:rPr>
        <w:t xml:space="preserve"> </w:t>
      </w:r>
    </w:p>
    <w:p w14:paraId="76584BB3" w14:textId="77777777" w:rsidR="00C8406B" w:rsidRPr="0005793C" w:rsidRDefault="00C8406B" w:rsidP="002E7677">
      <w:pPr>
        <w:pStyle w:val="afff"/>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345D0BA3" w14:textId="77777777" w:rsidR="00C8406B" w:rsidRDefault="00C7285C" w:rsidP="00101406">
      <w:pPr>
        <w:pStyle w:val="aff7"/>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п., которые были направлены по электронной почте (</w:t>
      </w:r>
      <w:r w:rsidR="00C8406B" w:rsidRPr="007F26A6">
        <w:rPr>
          <w:color w:val="FF0000"/>
        </w:rPr>
        <w:t>[</w:t>
      </w:r>
      <w:r w:rsidR="00C8406B">
        <w:t xml:space="preserve"> </w:t>
      </w:r>
      <w:r w:rsidR="00C8406B" w:rsidRPr="0005793C">
        <w:t>с любого адреса домена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05793C">
        <w:t>,</w:t>
      </w:r>
      <w:r w:rsidR="00C8406B" w:rsidRPr="007F26A6">
        <w:rPr>
          <w:color w:val="FF0000"/>
        </w:rPr>
        <w:t>]</w:t>
      </w:r>
      <w:r w:rsidR="00C8406B" w:rsidRPr="0005793C">
        <w:t xml:space="preserve"> </w:t>
      </w:r>
      <w:r w:rsidR="00C8406B" w:rsidRPr="007F26A6">
        <w:rPr>
          <w:color w:val="FF0000"/>
        </w:rPr>
        <w:t>[</w:t>
      </w:r>
      <w:r w:rsidR="00C8406B" w:rsidRPr="0005793C">
        <w:t xml:space="preserve">с </w:t>
      </w:r>
      <w:r w:rsidR="00C8406B" w:rsidRPr="0005793C">
        <w:lastRenderedPageBreak/>
        <w:t xml:space="preserve">адресов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305123">
        <w:t>.</w:t>
      </w:r>
      <w:r w:rsidR="00C8406B" w:rsidRPr="007F26A6">
        <w:rPr>
          <w:color w:val="FF0000"/>
        </w:rPr>
        <w:t>[</w:t>
      </w:r>
      <w:r w:rsidR="00C8406B" w:rsidRPr="0046405C">
        <w:t>•</w:t>
      </w:r>
      <w:r w:rsidR="00C8406B" w:rsidRPr="007F26A6">
        <w:rPr>
          <w:color w:val="FF0000"/>
        </w:rPr>
        <w:t>]]</w:t>
      </w:r>
      <w:r w:rsidR="00C8406B">
        <w:t xml:space="preserve"> </w:t>
      </w:r>
      <w:r w:rsidR="00C8406B" w:rsidRPr="0005793C">
        <w:rPr>
          <w:color w:val="FF0000"/>
          <w:vertAlign w:val="superscript"/>
        </w:rPr>
        <w:footnoteReference w:id="15"/>
      </w:r>
      <w:r w:rsidR="00C8406B" w:rsidRPr="0005793C">
        <w:t>), соответствуют подлинникам документов/соответствует действительности.</w:t>
      </w:r>
    </w:p>
    <w:p w14:paraId="70943E8F" w14:textId="77777777" w:rsidR="00C8406B" w:rsidRPr="0005793C" w:rsidRDefault="00C8406B" w:rsidP="00101406">
      <w:pPr>
        <w:pStyle w:val="aff7"/>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Pr="007027CA" w:rsidRDefault="00362966" w:rsidP="002E7677">
      <w:pPr>
        <w:pStyle w:val="afff"/>
        <w:numPr>
          <w:ilvl w:val="0"/>
          <w:numId w:val="36"/>
        </w:numPr>
        <w:ind w:left="851" w:hanging="851"/>
      </w:pPr>
      <w:r w:rsidRPr="007027CA">
        <w:t>ПРИЛОЖЕНИЯ</w:t>
      </w:r>
    </w:p>
    <w:p w14:paraId="184053B0" w14:textId="77777777" w:rsidR="00A51DB4" w:rsidRPr="00891C08" w:rsidRDefault="00A51DB4" w:rsidP="00A51DB4">
      <w:pPr>
        <w:pStyle w:val="aff7"/>
        <w:ind w:left="567" w:firstLine="284"/>
      </w:pPr>
      <w:bookmarkStart w:id="7" w:name="_Toc528580331"/>
      <w:r w:rsidRPr="00891C08">
        <w:t>При противоречии между Договором и приложениями Договор имеет приоритет.</w:t>
      </w:r>
      <w:bookmarkEnd w:id="7"/>
    </w:p>
    <w:p w14:paraId="76D74FD7" w14:textId="77777777" w:rsidR="00A51DB4" w:rsidRPr="00891C08" w:rsidRDefault="00A51DB4" w:rsidP="00A51DB4">
      <w:pPr>
        <w:pStyle w:val="aff7"/>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56F9D078" w14:textId="111FFC6C" w:rsidR="00DB2CBA" w:rsidRDefault="00A51DB4" w:rsidP="00C77634">
      <w:pPr>
        <w:pStyle w:val="aff7"/>
        <w:rPr>
          <w:rStyle w:val="afff6"/>
          <w:rFonts w:ascii="Tahoma" w:hAnsi="Tahoma" w:cs="Tahoma"/>
          <w:b w:val="0"/>
          <w:bCs w:val="0"/>
          <w:sz w:val="20"/>
          <w:szCs w:val="20"/>
        </w:rPr>
      </w:pPr>
      <w:r w:rsidRPr="00891C08">
        <w:t xml:space="preserve">Подписанием Договора Стороны подтверждают согласие со следующими Приложениями: </w:t>
      </w:r>
      <w:r w:rsidR="00503878">
        <w:t xml:space="preserve">- Приложение № 1. </w:t>
      </w:r>
      <w:r w:rsidR="00C77634">
        <w:t xml:space="preserve">Задание на оказание услуг </w:t>
      </w:r>
      <w:r w:rsidR="00DB2CBA" w:rsidRPr="007452C9">
        <w:t>по отбору проб и проведению лабораторных исследований состава поверхностных вод акваторий р. Енисей, находящихся в пользовании АО «КРП»</w:t>
      </w:r>
      <w:r w:rsidR="00DB2CBA" w:rsidRPr="007452C9">
        <w:rPr>
          <w:rStyle w:val="afff6"/>
          <w:rFonts w:ascii="Tahoma" w:hAnsi="Tahoma" w:cs="Tahoma"/>
          <w:b w:val="0"/>
          <w:bCs w:val="0"/>
          <w:sz w:val="20"/>
          <w:szCs w:val="20"/>
        </w:rPr>
        <w:t>.</w:t>
      </w:r>
      <w:r w:rsidR="00DB2CBA">
        <w:rPr>
          <w:rStyle w:val="afff6"/>
          <w:rFonts w:ascii="Tahoma" w:hAnsi="Tahoma" w:cs="Tahoma"/>
          <w:b w:val="0"/>
          <w:bCs w:val="0"/>
          <w:sz w:val="20"/>
          <w:szCs w:val="20"/>
        </w:rPr>
        <w:t xml:space="preserve"> </w:t>
      </w:r>
    </w:p>
    <w:p w14:paraId="6D7C5136" w14:textId="7BFF2C0A" w:rsidR="00503878" w:rsidRDefault="00DB2CBA" w:rsidP="00C77634">
      <w:pPr>
        <w:pStyle w:val="aff7"/>
      </w:pPr>
      <w:r>
        <w:lastRenderedPageBreak/>
        <w:t xml:space="preserve">- Приложение № 2. </w:t>
      </w:r>
      <w:r w:rsidR="00C77634">
        <w:t xml:space="preserve"> </w:t>
      </w:r>
      <w:r>
        <w:t>Календарный план.</w:t>
      </w:r>
    </w:p>
    <w:p w14:paraId="458CD0FC" w14:textId="77777777" w:rsidR="00DB2CBA" w:rsidRDefault="00DB2CBA" w:rsidP="00C77634">
      <w:pPr>
        <w:pStyle w:val="aff7"/>
      </w:pPr>
    </w:p>
    <w:p w14:paraId="5E39FE78" w14:textId="737B8CC8" w:rsidR="00362966" w:rsidRDefault="00362966" w:rsidP="002E7677">
      <w:pPr>
        <w:pStyle w:val="afff"/>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541AF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6"/>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7"/>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8"/>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77777777" w:rsidR="006973E2" w:rsidRPr="006973E2" w:rsidRDefault="006973E2" w:rsidP="006973E2">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A1308B4" w14:textId="77777777" w:rsidR="00400F1E"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Полное наименование: </w:t>
            </w:r>
          </w:p>
          <w:p w14:paraId="43FD766B" w14:textId="4ECA8311" w:rsidR="006973E2" w:rsidRPr="005735A2" w:rsidRDefault="00400F1E"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Акционерное общество «Красноярский речной порт»</w:t>
            </w:r>
          </w:p>
          <w:p w14:paraId="6DB4D1A4" w14:textId="4F07BD13"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Сокращённое наименование: </w:t>
            </w:r>
            <w:r w:rsidR="00400F1E" w:rsidRPr="005735A2">
              <w:rPr>
                <w:rFonts w:ascii="Tahoma" w:eastAsia="Times New Roman" w:hAnsi="Tahoma" w:cs="Tahoma"/>
                <w:sz w:val="20"/>
                <w:szCs w:val="20"/>
                <w:lang w:eastAsia="ar-SA"/>
              </w:rPr>
              <w:t>АО «КРП»</w:t>
            </w:r>
          </w:p>
          <w:p w14:paraId="4CDB7A90" w14:textId="361048E0"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Адрес юридического лица: </w:t>
            </w:r>
          </w:p>
          <w:p w14:paraId="2BC96C98"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660059, Красноярский край, г. Красноярск,</w:t>
            </w:r>
          </w:p>
          <w:p w14:paraId="6957BDCF"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ул. Коммунальная, д. 2</w:t>
            </w:r>
          </w:p>
          <w:p w14:paraId="1AF9B511" w14:textId="169AFA65"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Почтовый адрес: </w:t>
            </w:r>
          </w:p>
          <w:p w14:paraId="2D9C2139"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660059, Красноярский край, г. Красноярск,</w:t>
            </w:r>
          </w:p>
          <w:p w14:paraId="59B35601" w14:textId="77777777" w:rsidR="00400F1E" w:rsidRPr="005735A2" w:rsidRDefault="00400F1E" w:rsidP="00400F1E">
            <w:pPr>
              <w:pStyle w:val="aff3"/>
              <w:rPr>
                <w:rFonts w:ascii="Tahoma" w:hAnsi="Tahoma" w:cs="Tahoma"/>
                <w:sz w:val="20"/>
                <w:szCs w:val="20"/>
              </w:rPr>
            </w:pPr>
            <w:r w:rsidRPr="005735A2">
              <w:rPr>
                <w:rFonts w:ascii="Tahoma" w:hAnsi="Tahoma" w:cs="Tahoma"/>
                <w:sz w:val="20"/>
                <w:szCs w:val="20"/>
              </w:rPr>
              <w:t>ул. Коммунальная, д. 2</w:t>
            </w:r>
          </w:p>
          <w:p w14:paraId="69DE6066" w14:textId="77777777" w:rsidR="005735A2" w:rsidRPr="005735A2" w:rsidRDefault="005735A2" w:rsidP="005735A2">
            <w:pPr>
              <w:pStyle w:val="aff3"/>
              <w:rPr>
                <w:rFonts w:ascii="Tahoma" w:hAnsi="Tahoma" w:cs="Tahoma"/>
                <w:sz w:val="20"/>
                <w:szCs w:val="20"/>
              </w:rPr>
            </w:pPr>
            <w:r w:rsidRPr="005735A2">
              <w:rPr>
                <w:rFonts w:ascii="Tahoma" w:hAnsi="Tahoma" w:cs="Tahoma"/>
                <w:sz w:val="20"/>
                <w:szCs w:val="20"/>
              </w:rPr>
              <w:t>ИНН 2461007121 КПП 246101001</w:t>
            </w:r>
          </w:p>
          <w:p w14:paraId="462CFEAD" w14:textId="36EE6B48" w:rsidR="006973E2" w:rsidRPr="005735A2" w:rsidRDefault="006973E2" w:rsidP="000A08EF">
            <w:pPr>
              <w:suppressAutoHyphens/>
              <w:spacing w:after="0" w:line="240" w:lineRule="auto"/>
              <w:ind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 xml:space="preserve">р/с </w:t>
            </w:r>
            <w:r w:rsidR="005735A2" w:rsidRPr="005735A2">
              <w:rPr>
                <w:rFonts w:ascii="Tahoma" w:eastAsia="Calibri" w:hAnsi="Tahoma" w:cs="Tahoma"/>
                <w:spacing w:val="-2"/>
                <w:sz w:val="20"/>
                <w:szCs w:val="20"/>
              </w:rPr>
              <w:t>40702810075150000139</w:t>
            </w:r>
          </w:p>
          <w:p w14:paraId="2EE6FBF4" w14:textId="77777777" w:rsidR="005735A2" w:rsidRPr="005735A2" w:rsidRDefault="006973E2" w:rsidP="005735A2">
            <w:pPr>
              <w:pStyle w:val="aff3"/>
              <w:rPr>
                <w:rFonts w:ascii="Tahoma" w:eastAsia="Calibri" w:hAnsi="Tahoma" w:cs="Tahoma"/>
                <w:spacing w:val="-2"/>
                <w:sz w:val="20"/>
                <w:szCs w:val="20"/>
              </w:rPr>
            </w:pPr>
            <w:r w:rsidRPr="005735A2">
              <w:rPr>
                <w:rFonts w:ascii="Tahoma" w:eastAsia="Times New Roman" w:hAnsi="Tahoma" w:cs="Tahoma"/>
                <w:sz w:val="20"/>
                <w:szCs w:val="20"/>
                <w:lang w:eastAsia="ar-SA"/>
              </w:rPr>
              <w:t xml:space="preserve">Банк: </w:t>
            </w:r>
            <w:r w:rsidR="005735A2" w:rsidRPr="005735A2">
              <w:rPr>
                <w:rFonts w:ascii="Tahoma" w:eastAsia="Calibri" w:hAnsi="Tahoma" w:cs="Tahoma"/>
                <w:spacing w:val="-2"/>
                <w:sz w:val="20"/>
                <w:szCs w:val="20"/>
              </w:rPr>
              <w:t xml:space="preserve">Росбанк филиал Сибирь </w:t>
            </w:r>
          </w:p>
          <w:p w14:paraId="6E5C88EB" w14:textId="77777777" w:rsidR="005735A2" w:rsidRPr="005735A2" w:rsidRDefault="005735A2" w:rsidP="005735A2">
            <w:pPr>
              <w:pStyle w:val="aff3"/>
              <w:rPr>
                <w:rFonts w:ascii="Tahoma" w:eastAsia="Calibri" w:hAnsi="Tahoma" w:cs="Tahoma"/>
                <w:spacing w:val="-2"/>
                <w:sz w:val="20"/>
                <w:szCs w:val="20"/>
              </w:rPr>
            </w:pPr>
            <w:r w:rsidRPr="005735A2">
              <w:rPr>
                <w:rFonts w:ascii="Tahoma" w:eastAsia="Calibri" w:hAnsi="Tahoma" w:cs="Tahoma"/>
                <w:spacing w:val="-2"/>
                <w:sz w:val="20"/>
                <w:szCs w:val="20"/>
              </w:rPr>
              <w:t>Акционерного общества «ТБанк»</w:t>
            </w:r>
          </w:p>
          <w:p w14:paraId="2595810F" w14:textId="77777777" w:rsidR="005735A2" w:rsidRPr="005735A2" w:rsidRDefault="006973E2" w:rsidP="005735A2">
            <w:pPr>
              <w:pStyle w:val="aff3"/>
              <w:rPr>
                <w:rFonts w:ascii="Tahoma" w:hAnsi="Tahoma" w:cs="Tahoma"/>
                <w:sz w:val="20"/>
                <w:szCs w:val="20"/>
              </w:rPr>
            </w:pPr>
            <w:r w:rsidRPr="005735A2">
              <w:rPr>
                <w:rFonts w:ascii="Tahoma" w:eastAsia="Times New Roman" w:hAnsi="Tahoma" w:cs="Tahoma"/>
                <w:sz w:val="20"/>
                <w:szCs w:val="20"/>
                <w:lang w:eastAsia="ar-SA"/>
              </w:rPr>
              <w:t xml:space="preserve">БИК </w:t>
            </w:r>
            <w:r w:rsidR="005735A2" w:rsidRPr="005735A2">
              <w:rPr>
                <w:rFonts w:ascii="Tahoma" w:eastAsia="Calibri" w:hAnsi="Tahoma" w:cs="Tahoma"/>
                <w:spacing w:val="-2"/>
                <w:sz w:val="20"/>
                <w:szCs w:val="20"/>
              </w:rPr>
              <w:t>040407577</w:t>
            </w:r>
          </w:p>
          <w:p w14:paraId="54EFD7E3" w14:textId="77777777" w:rsidR="005735A2" w:rsidRPr="005735A2" w:rsidRDefault="006973E2" w:rsidP="005735A2">
            <w:pPr>
              <w:pStyle w:val="aff3"/>
              <w:rPr>
                <w:rFonts w:ascii="Tahoma" w:eastAsia="Calibri" w:hAnsi="Tahoma" w:cs="Tahoma"/>
                <w:spacing w:val="-2"/>
                <w:sz w:val="20"/>
                <w:szCs w:val="20"/>
              </w:rPr>
            </w:pPr>
            <w:r w:rsidRPr="005735A2">
              <w:rPr>
                <w:rFonts w:ascii="Tahoma" w:eastAsia="Times New Roman" w:hAnsi="Tahoma" w:cs="Tahoma"/>
                <w:sz w:val="20"/>
                <w:szCs w:val="20"/>
                <w:lang w:eastAsia="ar-SA"/>
              </w:rPr>
              <w:t xml:space="preserve">к/с </w:t>
            </w:r>
            <w:r w:rsidR="005735A2" w:rsidRPr="005735A2">
              <w:rPr>
                <w:rFonts w:ascii="Tahoma" w:eastAsia="Calibri" w:hAnsi="Tahoma" w:cs="Tahoma"/>
                <w:spacing w:val="-2"/>
                <w:sz w:val="20"/>
                <w:szCs w:val="20"/>
              </w:rPr>
              <w:t>30101810445370407577</w:t>
            </w:r>
          </w:p>
          <w:p w14:paraId="7DE6B565" w14:textId="6BF28BFC" w:rsidR="006973E2" w:rsidRPr="002E7677" w:rsidRDefault="006973E2" w:rsidP="006973E2">
            <w:pPr>
              <w:suppressAutoHyphens/>
              <w:spacing w:after="0" w:line="240" w:lineRule="auto"/>
              <w:ind w:left="34" w:right="142"/>
              <w:rPr>
                <w:rFonts w:ascii="Tahoma" w:eastAsia="Times New Roman" w:hAnsi="Tahoma" w:cs="Tahoma"/>
                <w:sz w:val="20"/>
                <w:szCs w:val="20"/>
                <w:lang w:val="en-US" w:eastAsia="ar-SA"/>
              </w:rPr>
            </w:pPr>
            <w:r w:rsidRPr="005735A2">
              <w:rPr>
                <w:rFonts w:ascii="Tahoma" w:eastAsia="Times New Roman" w:hAnsi="Tahoma" w:cs="Tahoma"/>
                <w:sz w:val="20"/>
                <w:szCs w:val="20"/>
                <w:lang w:eastAsia="ar-SA"/>
              </w:rPr>
              <w:t>тел</w:t>
            </w:r>
            <w:r w:rsidRPr="002E7677">
              <w:rPr>
                <w:rFonts w:ascii="Tahoma" w:eastAsia="Times New Roman" w:hAnsi="Tahoma" w:cs="Tahoma"/>
                <w:sz w:val="20"/>
                <w:szCs w:val="20"/>
                <w:lang w:val="en-US" w:eastAsia="ar-SA"/>
              </w:rPr>
              <w:t xml:space="preserve">. </w:t>
            </w:r>
            <w:r w:rsidR="005735A2" w:rsidRPr="002E7677">
              <w:rPr>
                <w:rFonts w:ascii="Tahoma" w:hAnsi="Tahoma" w:cs="Tahoma"/>
                <w:sz w:val="20"/>
                <w:szCs w:val="20"/>
                <w:lang w:val="en-US"/>
              </w:rPr>
              <w:t>8 (391) 252-26-00, 252-26-61</w:t>
            </w:r>
          </w:p>
          <w:p w14:paraId="16C9D85C" w14:textId="55D1DBA8" w:rsidR="006973E2" w:rsidRPr="002E7677" w:rsidRDefault="006973E2" w:rsidP="006973E2">
            <w:pPr>
              <w:suppressAutoHyphens/>
              <w:spacing w:after="0" w:line="240" w:lineRule="auto"/>
              <w:ind w:left="34" w:right="142"/>
              <w:rPr>
                <w:rFonts w:ascii="Tahoma" w:eastAsia="Times New Roman" w:hAnsi="Tahoma" w:cs="Tahoma"/>
                <w:sz w:val="20"/>
                <w:szCs w:val="20"/>
                <w:lang w:val="en-US" w:eastAsia="ar-SA"/>
              </w:rPr>
            </w:pPr>
            <w:r w:rsidRPr="007452C9">
              <w:rPr>
                <w:rFonts w:ascii="Tahoma" w:eastAsia="Times New Roman" w:hAnsi="Tahoma" w:cs="Tahoma"/>
                <w:sz w:val="20"/>
                <w:szCs w:val="20"/>
                <w:lang w:val="en-US" w:eastAsia="ar-SA"/>
              </w:rPr>
              <w:t>E</w:t>
            </w:r>
            <w:r w:rsidRPr="002E7677">
              <w:rPr>
                <w:rFonts w:ascii="Tahoma" w:eastAsia="Times New Roman" w:hAnsi="Tahoma" w:cs="Tahoma"/>
                <w:sz w:val="20"/>
                <w:szCs w:val="20"/>
                <w:lang w:val="en-US" w:eastAsia="ar-SA"/>
              </w:rPr>
              <w:t>-</w:t>
            </w:r>
            <w:r w:rsidRPr="007452C9">
              <w:rPr>
                <w:rFonts w:ascii="Tahoma" w:eastAsia="Times New Roman" w:hAnsi="Tahoma" w:cs="Tahoma"/>
                <w:sz w:val="20"/>
                <w:szCs w:val="20"/>
                <w:lang w:val="en-US" w:eastAsia="ar-SA"/>
              </w:rPr>
              <w:t>mail</w:t>
            </w:r>
            <w:r w:rsidRPr="002E7677">
              <w:rPr>
                <w:rFonts w:ascii="Tahoma" w:eastAsia="Times New Roman" w:hAnsi="Tahoma" w:cs="Tahoma"/>
                <w:sz w:val="20"/>
                <w:szCs w:val="20"/>
                <w:lang w:val="en-US" w:eastAsia="ar-SA"/>
              </w:rPr>
              <w:t xml:space="preserve">: </w:t>
            </w:r>
            <w:hyperlink r:id="rId10" w:history="1">
              <w:r w:rsidR="005735A2" w:rsidRPr="005735A2">
                <w:rPr>
                  <w:rStyle w:val="af4"/>
                  <w:rFonts w:ascii="Tahoma" w:hAnsi="Tahoma" w:cs="Tahoma"/>
                  <w:bCs/>
                  <w:sz w:val="20"/>
                  <w:szCs w:val="20"/>
                  <w:lang w:val="en-US"/>
                </w:rPr>
                <w:t>port</w:t>
              </w:r>
              <w:r w:rsidR="005735A2" w:rsidRPr="002E7677">
                <w:rPr>
                  <w:rStyle w:val="af4"/>
                  <w:rFonts w:ascii="Tahoma" w:hAnsi="Tahoma" w:cs="Tahoma"/>
                  <w:bCs/>
                  <w:sz w:val="20"/>
                  <w:szCs w:val="20"/>
                  <w:lang w:val="en-US"/>
                </w:rPr>
                <w:t>@</w:t>
              </w:r>
              <w:r w:rsidR="005735A2" w:rsidRPr="005735A2">
                <w:rPr>
                  <w:rStyle w:val="af4"/>
                  <w:rFonts w:ascii="Tahoma" w:hAnsi="Tahoma" w:cs="Tahoma"/>
                  <w:bCs/>
                  <w:sz w:val="20"/>
                  <w:szCs w:val="20"/>
                  <w:lang w:val="en-US"/>
                </w:rPr>
                <w:t>krasrp</w:t>
              </w:r>
              <w:r w:rsidR="005735A2" w:rsidRPr="002E7677">
                <w:rPr>
                  <w:rStyle w:val="af4"/>
                  <w:rFonts w:ascii="Tahoma" w:hAnsi="Tahoma" w:cs="Tahoma"/>
                  <w:bCs/>
                  <w:sz w:val="20"/>
                  <w:szCs w:val="20"/>
                  <w:lang w:val="en-US"/>
                </w:rPr>
                <w:t>.</w:t>
              </w:r>
              <w:r w:rsidR="005735A2" w:rsidRPr="005735A2">
                <w:rPr>
                  <w:rStyle w:val="af4"/>
                  <w:rFonts w:ascii="Tahoma" w:hAnsi="Tahoma" w:cs="Tahoma"/>
                  <w:bCs/>
                  <w:sz w:val="20"/>
                  <w:szCs w:val="20"/>
                  <w:lang w:val="en-US"/>
                </w:rPr>
                <w:t>ru</w:t>
              </w:r>
            </w:hyperlink>
          </w:p>
          <w:p w14:paraId="587DEDDA" w14:textId="6256E380" w:rsidR="006973E2" w:rsidRPr="005735A2" w:rsidRDefault="006973E2" w:rsidP="006973E2">
            <w:pPr>
              <w:suppressAutoHyphens/>
              <w:spacing w:after="0" w:line="240" w:lineRule="auto"/>
              <w:ind w:left="34" w:right="142"/>
              <w:rPr>
                <w:rFonts w:ascii="Tahoma" w:eastAsia="Times New Roman" w:hAnsi="Tahoma" w:cs="Tahoma"/>
                <w:sz w:val="20"/>
                <w:szCs w:val="20"/>
                <w:lang w:eastAsia="ar-SA"/>
              </w:rPr>
            </w:pPr>
            <w:r w:rsidRPr="005735A2">
              <w:rPr>
                <w:rFonts w:ascii="Tahoma" w:eastAsia="Times New Roman" w:hAnsi="Tahoma" w:cs="Tahoma"/>
                <w:sz w:val="20"/>
                <w:szCs w:val="20"/>
                <w:lang w:eastAsia="ar-SA"/>
              </w:rPr>
              <w:t>Адрес для уведомлений в соответствии с антикоррупционной оговоркой:</w:t>
            </w:r>
          </w:p>
          <w:p w14:paraId="721AB961" w14:textId="77777777" w:rsidR="006973E2" w:rsidRPr="005735A2" w:rsidRDefault="002E7677" w:rsidP="006973E2">
            <w:pPr>
              <w:suppressAutoHyphens/>
              <w:spacing w:after="0" w:line="240" w:lineRule="auto"/>
              <w:ind w:left="34" w:right="142"/>
              <w:rPr>
                <w:rFonts w:ascii="Tahoma" w:eastAsia="Times New Roman" w:hAnsi="Tahoma" w:cs="Tahoma"/>
                <w:sz w:val="20"/>
                <w:szCs w:val="20"/>
                <w:lang w:eastAsia="ar-SA"/>
              </w:rPr>
            </w:pPr>
            <w:hyperlink r:id="rId11" w:history="1">
              <w:r w:rsidR="006973E2" w:rsidRPr="005735A2">
                <w:rPr>
                  <w:rStyle w:val="af4"/>
                  <w:rFonts w:ascii="Tahoma" w:hAnsi="Tahoma" w:cs="Tahoma"/>
                  <w:color w:val="0000FF" w:themeColor="hyperlink"/>
                  <w:sz w:val="20"/>
                  <w:szCs w:val="20"/>
                </w:rPr>
                <w:t>serovpm@nornik.ru</w:t>
              </w:r>
            </w:hyperlink>
            <w:r w:rsidR="006973E2" w:rsidRPr="005735A2">
              <w:rPr>
                <w:rStyle w:val="af4"/>
                <w:rFonts w:ascii="Tahoma" w:hAnsi="Tahoma" w:cs="Tahoma"/>
                <w:color w:val="0000FF" w:themeColor="hyperlink"/>
                <w:sz w:val="20"/>
                <w:szCs w:val="20"/>
              </w:rPr>
              <w:t xml:space="preserve"> </w:t>
            </w:r>
            <w:r w:rsidR="006973E2" w:rsidRPr="005735A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4506628D" w:rsidR="006973E2" w:rsidRPr="005903DB" w:rsidRDefault="002E7677" w:rsidP="006973E2">
            <w:pPr>
              <w:suppressAutoHyphens/>
              <w:spacing w:after="0" w:line="240" w:lineRule="auto"/>
              <w:ind w:left="34" w:right="142"/>
              <w:rPr>
                <w:rFonts w:ascii="Tahoma" w:hAnsi="Tahoma" w:cs="Tahoma"/>
                <w:sz w:val="20"/>
              </w:rPr>
            </w:pPr>
            <w:hyperlink r:id="rId12" w:history="1">
              <w:r w:rsidR="006973E2" w:rsidRPr="005735A2">
                <w:rPr>
                  <w:rStyle w:val="af4"/>
                  <w:rFonts w:ascii="Tahoma" w:hAnsi="Tahoma" w:cs="Tahoma"/>
                  <w:color w:val="0000FF" w:themeColor="hyperlink"/>
                  <w:sz w:val="20"/>
                  <w:szCs w:val="20"/>
                </w:rPr>
                <w:t>skd@nornik.ru</w:t>
              </w:r>
            </w:hyperlink>
            <w:r w:rsidR="006973E2" w:rsidRPr="005735A2">
              <w:rPr>
                <w:rStyle w:val="af4"/>
                <w:rFonts w:ascii="Tahoma" w:hAnsi="Tahoma" w:cs="Tahoma"/>
                <w:color w:val="0000FF" w:themeColor="hyperlink"/>
                <w:sz w:val="20"/>
                <w:szCs w:val="20"/>
              </w:rPr>
              <w:t xml:space="preserve"> </w:t>
            </w:r>
            <w:r w:rsidR="006973E2" w:rsidRPr="005735A2">
              <w:rPr>
                <w:rFonts w:ascii="Tahoma" w:eastAsia="Times New Roman" w:hAnsi="Tahoma" w:cs="Tahoma"/>
                <w:sz w:val="20"/>
                <w:szCs w:val="20"/>
                <w:lang w:eastAsia="ar-SA"/>
              </w:rPr>
              <w:t>(Служба корпоративного доверия ПАО «ГМК «Норильский никель»)</w:t>
            </w:r>
            <w:r w:rsidR="006973E2" w:rsidRPr="006973E2">
              <w:rPr>
                <w:rFonts w:ascii="Tahoma" w:eastAsia="Times New Roman" w:hAnsi="Tahoma" w:cs="Tahoma"/>
                <w:sz w:val="20"/>
                <w:szCs w:val="20"/>
                <w:lang w:eastAsia="ar-SA"/>
              </w:rPr>
              <w:t xml:space="preserve">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8" w:name="Par81"/>
      <w:bookmarkStart w:id="9" w:name="Par79"/>
      <w:bookmarkEnd w:id="8"/>
      <w:bookmarkEnd w:id="9"/>
    </w:p>
    <w:p w14:paraId="7C469463" w14:textId="4F98E5EB" w:rsidR="001D0FBE" w:rsidRDefault="001D0FBE" w:rsidP="007A1AEF">
      <w:pPr>
        <w:widowControl w:val="0"/>
        <w:spacing w:after="0"/>
        <w:jc w:val="right"/>
        <w:rPr>
          <w:rFonts w:ascii="Tahoma" w:hAnsi="Tahoma" w:cs="Tahoma"/>
          <w:sz w:val="20"/>
          <w:szCs w:val="20"/>
          <w:u w:color="FFFFFF" w:themeColor="background1"/>
        </w:rPr>
      </w:pPr>
      <w:r w:rsidRPr="00631D9D">
        <w:rPr>
          <w:rFonts w:ascii="Tahoma" w:hAnsi="Tahoma" w:cs="Tahoma"/>
          <w:sz w:val="20"/>
          <w:szCs w:val="20"/>
        </w:rPr>
        <w:lastRenderedPageBreak/>
        <w:t>Приложение № </w:t>
      </w:r>
      <w:r w:rsidR="00426080" w:rsidRPr="00631D9D">
        <w:rPr>
          <w:rFonts w:ascii="Tahoma" w:hAnsi="Tahoma" w:cs="Tahoma"/>
          <w:sz w:val="20"/>
          <w:szCs w:val="20"/>
          <w:u w:color="FFFFFF" w:themeColor="background1"/>
        </w:rPr>
        <w:t>1</w:t>
      </w:r>
    </w:p>
    <w:p w14:paraId="69E106DB" w14:textId="217813DA" w:rsidR="007A1AEF" w:rsidRPr="00631D9D" w:rsidRDefault="007A1AEF" w:rsidP="007A1AEF">
      <w:pPr>
        <w:widowControl w:val="0"/>
        <w:spacing w:after="0"/>
        <w:jc w:val="right"/>
        <w:rPr>
          <w:rFonts w:ascii="Tahoma" w:hAnsi="Tahoma" w:cs="Tahoma"/>
          <w:sz w:val="20"/>
          <w:szCs w:val="20"/>
        </w:rPr>
      </w:pPr>
      <w:r>
        <w:rPr>
          <w:rFonts w:ascii="Tahoma" w:hAnsi="Tahoma" w:cs="Tahoma"/>
          <w:sz w:val="20"/>
          <w:szCs w:val="20"/>
          <w:u w:color="FFFFFF" w:themeColor="background1"/>
        </w:rPr>
        <w:t>к договору №______________ от_________</w:t>
      </w:r>
    </w:p>
    <w:p w14:paraId="3AB796DF" w14:textId="77777777" w:rsidR="001D0FBE" w:rsidRPr="00631D9D" w:rsidRDefault="001D0FBE" w:rsidP="001D0FBE">
      <w:pPr>
        <w:rPr>
          <w:rFonts w:ascii="Tahoma" w:hAnsi="Tahoma" w:cs="Tahoma"/>
          <w:b/>
          <w:i/>
          <w:sz w:val="20"/>
          <w:szCs w:val="20"/>
        </w:rPr>
      </w:pPr>
      <w:r w:rsidRPr="00631D9D">
        <w:rPr>
          <w:rFonts w:ascii="Tahoma" w:hAnsi="Tahoma" w:cs="Tahoma"/>
          <w:b/>
          <w:i/>
          <w:sz w:val="20"/>
          <w:szCs w:val="20"/>
        </w:rPr>
        <w:t>ФОРМА</w:t>
      </w:r>
    </w:p>
    <w:p w14:paraId="3023BB0F" w14:textId="77777777" w:rsidR="001D0FBE" w:rsidRPr="00631D9D" w:rsidRDefault="001D0FBE" w:rsidP="005312E7">
      <w:pPr>
        <w:spacing w:after="0" w:line="240" w:lineRule="auto"/>
        <w:jc w:val="right"/>
        <w:rPr>
          <w:rFonts w:ascii="Tahoma" w:hAnsi="Tahoma" w:cs="Tahoma"/>
          <w:sz w:val="20"/>
          <w:szCs w:val="20"/>
        </w:rPr>
      </w:pPr>
    </w:p>
    <w:p w14:paraId="65CC0451" w14:textId="77777777" w:rsidR="001D0FBE" w:rsidRPr="00631D9D" w:rsidRDefault="001D0FBE" w:rsidP="001D0FBE">
      <w:pPr>
        <w:spacing w:after="0" w:line="240" w:lineRule="auto"/>
        <w:jc w:val="center"/>
        <w:rPr>
          <w:rFonts w:ascii="Tahoma" w:hAnsi="Tahoma" w:cs="Tahoma"/>
          <w:b/>
          <w:sz w:val="20"/>
          <w:szCs w:val="20"/>
        </w:rPr>
      </w:pPr>
      <w:r w:rsidRPr="00631D9D">
        <w:rPr>
          <w:rFonts w:ascii="Tahoma" w:hAnsi="Tahoma" w:cs="Tahoma"/>
          <w:b/>
          <w:sz w:val="20"/>
          <w:szCs w:val="20"/>
        </w:rPr>
        <w:t>Задание</w:t>
      </w:r>
    </w:p>
    <w:p w14:paraId="4DDBE132" w14:textId="15DD3D80" w:rsidR="00DB2CBA" w:rsidRDefault="001D0FBE" w:rsidP="00DB2CBA">
      <w:pPr>
        <w:pStyle w:val="aff7"/>
        <w:ind w:hanging="851"/>
        <w:rPr>
          <w:rStyle w:val="afff6"/>
          <w:rFonts w:ascii="Tahoma" w:hAnsi="Tahoma" w:cs="Tahoma"/>
          <w:b w:val="0"/>
          <w:bCs w:val="0"/>
          <w:sz w:val="20"/>
          <w:szCs w:val="20"/>
        </w:rPr>
      </w:pPr>
      <w:r w:rsidRPr="00631D9D">
        <w:t xml:space="preserve">на оказание </w:t>
      </w:r>
      <w:r w:rsidR="00C74695" w:rsidRPr="00631D9D">
        <w:t xml:space="preserve">услуг </w:t>
      </w:r>
      <w:r w:rsidR="00DB2CBA">
        <w:t xml:space="preserve">по </w:t>
      </w:r>
      <w:r w:rsidR="00DB2CBA" w:rsidRPr="007452C9">
        <w:t>отбору проб и проведению лабораторных исследований состава поверхностных вод акваторий р. Енисей, находящихся в пользовании АО «КРП»</w:t>
      </w:r>
      <w:r w:rsidR="00DB2CBA" w:rsidRPr="007452C9">
        <w:rPr>
          <w:rStyle w:val="afff6"/>
          <w:rFonts w:ascii="Tahoma" w:hAnsi="Tahoma" w:cs="Tahoma"/>
          <w:b w:val="0"/>
          <w:bCs w:val="0"/>
          <w:sz w:val="20"/>
          <w:szCs w:val="20"/>
        </w:rPr>
        <w:t>.</w:t>
      </w:r>
      <w:r w:rsidR="00DB2CBA">
        <w:rPr>
          <w:rStyle w:val="afff6"/>
          <w:rFonts w:ascii="Tahoma" w:hAnsi="Tahoma" w:cs="Tahoma"/>
          <w:b w:val="0"/>
          <w:bCs w:val="0"/>
          <w:sz w:val="20"/>
          <w:szCs w:val="20"/>
        </w:rPr>
        <w:t xml:space="preserve"> </w:t>
      </w:r>
    </w:p>
    <w:p w14:paraId="31C7C4C5" w14:textId="77777777" w:rsidR="00D03E17" w:rsidRPr="00631D9D" w:rsidRDefault="00D03E17" w:rsidP="001D0FBE">
      <w:pPr>
        <w:spacing w:after="0" w:line="240" w:lineRule="auto"/>
        <w:jc w:val="center"/>
        <w:rPr>
          <w:rFonts w:ascii="Tahoma" w:hAnsi="Tahoma" w:cs="Tahoma"/>
          <w:i/>
          <w:sz w:val="20"/>
          <w:szCs w:val="20"/>
        </w:rPr>
      </w:pP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1"/>
        <w:gridCol w:w="569"/>
        <w:gridCol w:w="5245"/>
      </w:tblGrid>
      <w:tr w:rsidR="00D03E17" w:rsidRPr="00631D9D" w14:paraId="1EF654EE" w14:textId="77777777" w:rsidTr="00A10584">
        <w:tc>
          <w:tcPr>
            <w:tcW w:w="4820" w:type="dxa"/>
            <w:gridSpan w:val="2"/>
          </w:tcPr>
          <w:p w14:paraId="57D49A4C" w14:textId="77777777" w:rsidR="00D03E17" w:rsidRPr="00631D9D" w:rsidRDefault="00D03E17" w:rsidP="00263EB4">
            <w:pPr>
              <w:widowControl w:val="0"/>
              <w:autoSpaceDE w:val="0"/>
              <w:autoSpaceDN w:val="0"/>
              <w:adjustRightInd w:val="0"/>
              <w:ind w:left="-110" w:right="140"/>
              <w:rPr>
                <w:rFonts w:ascii="Tahoma" w:hAnsi="Tahoma" w:cs="Tahoma"/>
                <w:b/>
                <w:sz w:val="20"/>
                <w:szCs w:val="20"/>
              </w:rPr>
            </w:pPr>
            <w:r w:rsidRPr="00631D9D">
              <w:rPr>
                <w:rFonts w:ascii="Tahoma" w:hAnsi="Tahoma" w:cs="Tahoma"/>
                <w:b/>
                <w:sz w:val="20"/>
                <w:szCs w:val="20"/>
              </w:rPr>
              <w:t>ИСПОЛНИТЕЛЬ</w:t>
            </w:r>
          </w:p>
          <w:p w14:paraId="1230428F" w14:textId="77777777" w:rsidR="00D03E17" w:rsidRPr="00631D9D" w:rsidRDefault="00D03E17" w:rsidP="00263EB4">
            <w:pPr>
              <w:widowControl w:val="0"/>
              <w:autoSpaceDE w:val="0"/>
              <w:autoSpaceDN w:val="0"/>
              <w:adjustRightInd w:val="0"/>
              <w:ind w:right="140" w:hanging="18"/>
              <w:rPr>
                <w:rFonts w:ascii="Tahoma" w:hAnsi="Tahoma" w:cs="Tahoma"/>
                <w:b/>
                <w:sz w:val="20"/>
                <w:szCs w:val="20"/>
              </w:rPr>
            </w:pPr>
          </w:p>
          <w:p w14:paraId="60761F78" w14:textId="77777777" w:rsidR="00D03E17" w:rsidRPr="00631D9D" w:rsidRDefault="00D03E17" w:rsidP="00263EB4">
            <w:pPr>
              <w:widowControl w:val="0"/>
              <w:autoSpaceDE w:val="0"/>
              <w:autoSpaceDN w:val="0"/>
              <w:adjustRightInd w:val="0"/>
              <w:ind w:left="-110" w:right="140"/>
              <w:rPr>
                <w:rFonts w:ascii="Tahoma" w:hAnsi="Tahoma" w:cs="Tahoma"/>
                <w:i/>
                <w:sz w:val="20"/>
                <w:szCs w:val="20"/>
              </w:rPr>
            </w:pP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w:t>
            </w:r>
            <w:r w:rsidRPr="00631D9D">
              <w:rPr>
                <w:rFonts w:ascii="Tahoma" w:hAnsi="Tahoma" w:cs="Tahoma"/>
                <w:sz w:val="20"/>
                <w:szCs w:val="20"/>
              </w:rPr>
              <w:t xml:space="preserve"> </w:t>
            </w:r>
            <w:r w:rsidRPr="00631D9D">
              <w:rPr>
                <w:rStyle w:val="a7"/>
                <w:rFonts w:ascii="Tahoma" w:hAnsi="Tahoma" w:cs="Tahoma"/>
                <w:color w:val="FF0000"/>
                <w:sz w:val="20"/>
                <w:szCs w:val="20"/>
              </w:rPr>
              <w:footnoteReference w:id="19"/>
            </w:r>
          </w:p>
          <w:p w14:paraId="2EA22F4A" w14:textId="77777777" w:rsidR="00D03E17" w:rsidRPr="00631D9D" w:rsidRDefault="00D03E17" w:rsidP="00263EB4">
            <w:pPr>
              <w:widowControl w:val="0"/>
              <w:ind w:left="-110"/>
              <w:rPr>
                <w:rFonts w:ascii="Tahoma" w:hAnsi="Tahoma" w:cs="Tahoma"/>
                <w:sz w:val="20"/>
                <w:szCs w:val="20"/>
              </w:rPr>
            </w:pPr>
            <w:r w:rsidRPr="00631D9D">
              <w:rPr>
                <w:rFonts w:ascii="Tahoma" w:hAnsi="Tahoma" w:cs="Tahoma"/>
                <w:color w:val="FF0000"/>
                <w:sz w:val="20"/>
                <w:szCs w:val="20"/>
                <w:u w:color="FFFFFF" w:themeColor="background1"/>
              </w:rPr>
              <w:t>[</w:t>
            </w:r>
            <w:r w:rsidRPr="00631D9D">
              <w:rPr>
                <w:rFonts w:ascii="Tahoma" w:hAnsi="Tahoma" w:cs="Tahoma"/>
                <w:sz w:val="20"/>
                <w:szCs w:val="20"/>
              </w:rPr>
              <w:t xml:space="preserve"> в лице </w:t>
            </w: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 xml:space="preserve">] </w:t>
            </w:r>
            <w:r w:rsidRPr="00631D9D">
              <w:rPr>
                <w:rStyle w:val="a7"/>
                <w:rFonts w:ascii="Tahoma" w:hAnsi="Tahoma" w:cs="Tahoma"/>
                <w:color w:val="FF0000"/>
                <w:sz w:val="20"/>
                <w:szCs w:val="20"/>
                <w:u w:color="FFFFFF" w:themeColor="background1"/>
              </w:rPr>
              <w:footnoteReference w:id="20"/>
            </w:r>
            <w:r w:rsidRPr="00631D9D">
              <w:rPr>
                <w:rFonts w:ascii="Tahoma" w:hAnsi="Tahoma" w:cs="Tahoma"/>
                <w:sz w:val="20"/>
                <w:szCs w:val="20"/>
              </w:rPr>
              <w:t>,</w:t>
            </w:r>
          </w:p>
          <w:p w14:paraId="1EFCE48E" w14:textId="77777777" w:rsidR="00D03E17" w:rsidRPr="00631D9D" w:rsidRDefault="00D03E17" w:rsidP="00263EB4">
            <w:pPr>
              <w:widowControl w:val="0"/>
              <w:ind w:left="-110"/>
              <w:rPr>
                <w:rFonts w:ascii="Tahoma" w:hAnsi="Tahoma" w:cs="Tahoma"/>
                <w:sz w:val="20"/>
                <w:szCs w:val="20"/>
              </w:rPr>
            </w:pPr>
            <w:r w:rsidRPr="00631D9D">
              <w:rPr>
                <w:rFonts w:ascii="Tahoma" w:hAnsi="Tahoma" w:cs="Tahoma"/>
                <w:sz w:val="20"/>
                <w:szCs w:val="20"/>
              </w:rPr>
              <w:t xml:space="preserve">действующего на основании </w:t>
            </w:r>
            <w:r w:rsidRPr="00631D9D">
              <w:rPr>
                <w:rFonts w:ascii="Tahoma" w:hAnsi="Tahoma" w:cs="Tahoma"/>
                <w:color w:val="FF0000"/>
                <w:sz w:val="20"/>
                <w:szCs w:val="20"/>
                <w:u w:color="FFFFFF" w:themeColor="background1"/>
              </w:rPr>
              <w:t>[</w:t>
            </w:r>
            <w:r w:rsidRPr="00631D9D">
              <w:rPr>
                <w:rFonts w:ascii="Tahoma" w:hAnsi="Tahoma" w:cs="Tahoma"/>
                <w:sz w:val="20"/>
                <w:szCs w:val="20"/>
              </w:rPr>
              <w:t>•</w:t>
            </w:r>
            <w:r w:rsidRPr="00631D9D">
              <w:rPr>
                <w:rFonts w:ascii="Tahoma" w:hAnsi="Tahoma" w:cs="Tahoma"/>
                <w:color w:val="FF0000"/>
                <w:sz w:val="20"/>
                <w:szCs w:val="20"/>
                <w:u w:color="FFFFFF" w:themeColor="background1"/>
              </w:rPr>
              <w:t xml:space="preserve">] </w:t>
            </w:r>
            <w:r w:rsidRPr="00631D9D">
              <w:rPr>
                <w:rStyle w:val="a7"/>
                <w:rFonts w:ascii="Tahoma" w:hAnsi="Tahoma" w:cs="Tahoma"/>
                <w:color w:val="FF0000"/>
                <w:sz w:val="20"/>
                <w:szCs w:val="20"/>
                <w:u w:color="FFFFFF" w:themeColor="background1"/>
              </w:rPr>
              <w:footnoteReference w:id="21"/>
            </w:r>
            <w:r w:rsidRPr="00631D9D">
              <w:rPr>
                <w:rFonts w:ascii="Tahoma" w:hAnsi="Tahoma" w:cs="Tahoma"/>
                <w:color w:val="FF0000"/>
                <w:sz w:val="20"/>
                <w:szCs w:val="20"/>
                <w:u w:color="FFFFFF" w:themeColor="background1"/>
              </w:rPr>
              <w:t>]</w:t>
            </w:r>
            <w:r w:rsidRPr="00631D9D">
              <w:rPr>
                <w:rFonts w:ascii="Tahoma" w:hAnsi="Tahoma" w:cs="Tahoma"/>
                <w:color w:val="FF0000"/>
                <w:sz w:val="20"/>
                <w:szCs w:val="20"/>
              </w:rPr>
              <w:t xml:space="preserve"> </w:t>
            </w:r>
            <w:r w:rsidRPr="00631D9D">
              <w:rPr>
                <w:rStyle w:val="a7"/>
                <w:rFonts w:ascii="Tahoma" w:hAnsi="Tahoma" w:cs="Tahoma"/>
                <w:color w:val="FF0000"/>
                <w:sz w:val="20"/>
                <w:szCs w:val="20"/>
              </w:rPr>
              <w:footnoteReference w:id="22"/>
            </w:r>
          </w:p>
        </w:tc>
        <w:tc>
          <w:tcPr>
            <w:tcW w:w="5245" w:type="dxa"/>
          </w:tcPr>
          <w:p w14:paraId="66D8D7AD" w14:textId="77777777" w:rsidR="00D03E17" w:rsidRPr="00631D9D" w:rsidRDefault="00D03E17" w:rsidP="00263EB4">
            <w:pPr>
              <w:widowControl w:val="0"/>
              <w:autoSpaceDE w:val="0"/>
              <w:autoSpaceDN w:val="0"/>
              <w:adjustRightInd w:val="0"/>
              <w:ind w:left="185" w:right="140"/>
              <w:rPr>
                <w:rFonts w:ascii="Tahoma" w:hAnsi="Tahoma" w:cs="Tahoma"/>
                <w:b/>
                <w:sz w:val="20"/>
                <w:szCs w:val="20"/>
              </w:rPr>
            </w:pPr>
            <w:r w:rsidRPr="00631D9D">
              <w:rPr>
                <w:rFonts w:ascii="Tahoma" w:hAnsi="Tahoma" w:cs="Tahoma"/>
                <w:b/>
                <w:sz w:val="20"/>
                <w:szCs w:val="20"/>
              </w:rPr>
              <w:t>ЗАКАЗЧИК</w:t>
            </w:r>
          </w:p>
          <w:p w14:paraId="27D6FB9D" w14:textId="77777777" w:rsidR="00D03E17" w:rsidRPr="00631D9D" w:rsidRDefault="00D03E17" w:rsidP="00263EB4">
            <w:pPr>
              <w:widowControl w:val="0"/>
              <w:autoSpaceDE w:val="0"/>
              <w:autoSpaceDN w:val="0"/>
              <w:adjustRightInd w:val="0"/>
              <w:ind w:right="140"/>
              <w:rPr>
                <w:rFonts w:ascii="Tahoma" w:hAnsi="Tahoma" w:cs="Tahoma"/>
                <w:b/>
                <w:sz w:val="20"/>
                <w:szCs w:val="20"/>
              </w:rPr>
            </w:pPr>
          </w:p>
          <w:p w14:paraId="36E58A45" w14:textId="7B4BCEB9" w:rsidR="00D03E17" w:rsidRPr="00631D9D" w:rsidRDefault="00C74695" w:rsidP="00C74695">
            <w:pPr>
              <w:widowControl w:val="0"/>
              <w:ind w:left="-93"/>
              <w:jc w:val="both"/>
              <w:rPr>
                <w:rFonts w:ascii="Tahoma" w:hAnsi="Tahoma" w:cs="Tahoma"/>
                <w:sz w:val="20"/>
                <w:szCs w:val="20"/>
              </w:rPr>
            </w:pPr>
            <w:r w:rsidRPr="00631D9D">
              <w:rPr>
                <w:rFonts w:ascii="Tahoma" w:hAnsi="Tahoma" w:cs="Tahoma"/>
                <w:sz w:val="20"/>
                <w:szCs w:val="20"/>
              </w:rPr>
              <w:t xml:space="preserve">АО «КРП», в лице </w:t>
            </w:r>
            <w:r w:rsidR="00FD08FF">
              <w:rPr>
                <w:rFonts w:ascii="Tahoma" w:hAnsi="Tahoma" w:cs="Tahoma"/>
                <w:sz w:val="20"/>
                <w:szCs w:val="20"/>
              </w:rPr>
              <w:t xml:space="preserve">представителя по доверенности </w:t>
            </w:r>
            <w:r w:rsidRPr="00631D9D">
              <w:rPr>
                <w:rFonts w:ascii="Tahoma" w:hAnsi="Tahoma" w:cs="Tahoma"/>
                <w:sz w:val="20"/>
                <w:szCs w:val="20"/>
              </w:rPr>
              <w:t xml:space="preserve"> Культякова Геннадия Юрьевича, действующего на основании Доверенности № КРП/ДО-100 от 19.12.2024</w:t>
            </w:r>
          </w:p>
        </w:tc>
      </w:tr>
      <w:tr w:rsidR="00D03E17" w:rsidRPr="00631D9D" w14:paraId="42FBA4D0" w14:textId="77777777" w:rsidTr="00A10584">
        <w:tblPrEx>
          <w:tblCellMar>
            <w:left w:w="0" w:type="dxa"/>
            <w:right w:w="284" w:type="dxa"/>
          </w:tblCellMar>
        </w:tblPrEx>
        <w:tc>
          <w:tcPr>
            <w:tcW w:w="4251" w:type="dxa"/>
            <w:tcBorders>
              <w:bottom w:val="dotted" w:sz="4" w:space="0" w:color="A6A6A6" w:themeColor="background1" w:themeShade="A6"/>
            </w:tcBorders>
            <w:tcMar>
              <w:left w:w="0" w:type="dxa"/>
            </w:tcMar>
          </w:tcPr>
          <w:p w14:paraId="6B24FC75" w14:textId="77777777" w:rsidR="00D03E17" w:rsidRPr="00631D9D" w:rsidRDefault="00D03E17" w:rsidP="00263EB4">
            <w:pPr>
              <w:pStyle w:val="SL0CommentSimplawyer"/>
              <w:rPr>
                <w:sz w:val="20"/>
                <w:szCs w:val="20"/>
              </w:rPr>
            </w:pPr>
          </w:p>
          <w:p w14:paraId="04F61815" w14:textId="77777777" w:rsidR="00D03E17" w:rsidRPr="00631D9D" w:rsidRDefault="00D03E17" w:rsidP="00263EB4">
            <w:pPr>
              <w:pStyle w:val="SL0CommentSimplawyer"/>
              <w:rPr>
                <w:sz w:val="20"/>
                <w:szCs w:val="20"/>
              </w:rPr>
            </w:pPr>
            <w:r w:rsidRPr="00631D9D">
              <w:rPr>
                <w:sz w:val="20"/>
                <w:szCs w:val="20"/>
              </w:rPr>
              <w:t>Подпись и печать</w:t>
            </w:r>
          </w:p>
        </w:tc>
        <w:tc>
          <w:tcPr>
            <w:tcW w:w="569" w:type="dxa"/>
            <w:tcMar>
              <w:left w:w="0" w:type="dxa"/>
            </w:tcMar>
          </w:tcPr>
          <w:p w14:paraId="70068F9A" w14:textId="77777777" w:rsidR="00D03E17" w:rsidRPr="00631D9D" w:rsidRDefault="00D03E17" w:rsidP="00263EB4">
            <w:pPr>
              <w:pStyle w:val="SL0CommentSimplawyer"/>
              <w:rPr>
                <w:sz w:val="20"/>
                <w:szCs w:val="20"/>
              </w:rPr>
            </w:pPr>
          </w:p>
        </w:tc>
        <w:tc>
          <w:tcPr>
            <w:tcW w:w="5245" w:type="dxa"/>
            <w:tcBorders>
              <w:bottom w:val="dotted" w:sz="4" w:space="0" w:color="A6A6A6" w:themeColor="background1" w:themeShade="A6"/>
            </w:tcBorders>
            <w:tcMar>
              <w:left w:w="0" w:type="dxa"/>
            </w:tcMar>
          </w:tcPr>
          <w:p w14:paraId="46C00D11" w14:textId="77777777" w:rsidR="00D03E17" w:rsidRPr="00631D9D" w:rsidRDefault="00D03E17" w:rsidP="00263EB4">
            <w:pPr>
              <w:pStyle w:val="SL0CommentSimplawyer"/>
              <w:rPr>
                <w:sz w:val="20"/>
                <w:szCs w:val="20"/>
              </w:rPr>
            </w:pPr>
          </w:p>
          <w:p w14:paraId="50C22469" w14:textId="77777777" w:rsidR="00D03E17" w:rsidRPr="00631D9D" w:rsidRDefault="00D03E17" w:rsidP="00263EB4">
            <w:pPr>
              <w:pStyle w:val="SL0CommentSimplawyer"/>
              <w:rPr>
                <w:sz w:val="20"/>
                <w:szCs w:val="20"/>
              </w:rPr>
            </w:pPr>
            <w:r w:rsidRPr="00631D9D">
              <w:rPr>
                <w:sz w:val="20"/>
                <w:szCs w:val="20"/>
              </w:rPr>
              <w:t>Подпись и печать</w:t>
            </w:r>
          </w:p>
        </w:tc>
      </w:tr>
      <w:tr w:rsidR="00D03E17" w:rsidRPr="00631D9D" w14:paraId="23D79733" w14:textId="77777777" w:rsidTr="00A10584">
        <w:tblPrEx>
          <w:tblCellMar>
            <w:left w:w="0" w:type="dxa"/>
            <w:right w:w="284" w:type="dxa"/>
          </w:tblCellMar>
        </w:tblPrEx>
        <w:tc>
          <w:tcPr>
            <w:tcW w:w="425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EEA324" w14:textId="77777777" w:rsidR="00D03E17" w:rsidRPr="00631D9D" w:rsidRDefault="00D03E17" w:rsidP="00263EB4">
            <w:pPr>
              <w:pStyle w:val="affb"/>
              <w:rPr>
                <w:rFonts w:ascii="Tahoma" w:hAnsi="Tahoma" w:cs="Tahoma"/>
                <w:sz w:val="20"/>
              </w:rPr>
            </w:pPr>
          </w:p>
          <w:p w14:paraId="3FF58547" w14:textId="77777777" w:rsidR="00D03E17" w:rsidRPr="00631D9D" w:rsidRDefault="00D03E17" w:rsidP="00263EB4">
            <w:pPr>
              <w:pStyle w:val="affb"/>
              <w:rPr>
                <w:rFonts w:ascii="Tahoma" w:hAnsi="Tahoma" w:cs="Tahoma"/>
                <w:sz w:val="20"/>
              </w:rPr>
            </w:pPr>
          </w:p>
        </w:tc>
        <w:tc>
          <w:tcPr>
            <w:tcW w:w="569" w:type="dxa"/>
            <w:tcBorders>
              <w:left w:val="dotted" w:sz="4" w:space="0" w:color="A6A6A6" w:themeColor="background1" w:themeShade="A6"/>
              <w:right w:val="dotted" w:sz="4" w:space="0" w:color="A6A6A6" w:themeColor="background1" w:themeShade="A6"/>
            </w:tcBorders>
          </w:tcPr>
          <w:p w14:paraId="4906CF88" w14:textId="77777777" w:rsidR="00D03E17" w:rsidRPr="00631D9D" w:rsidRDefault="00D03E17" w:rsidP="00263EB4">
            <w:pPr>
              <w:pStyle w:val="affb"/>
              <w:rPr>
                <w:rFonts w:ascii="Tahoma" w:hAnsi="Tahoma" w:cs="Tahoma"/>
                <w:sz w:val="20"/>
              </w:rPr>
            </w:pPr>
          </w:p>
        </w:tc>
        <w:tc>
          <w:tcPr>
            <w:tcW w:w="524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5546CF9" w14:textId="77777777" w:rsidR="00D03E17" w:rsidRPr="00631D9D" w:rsidRDefault="00D03E17" w:rsidP="00263EB4">
            <w:pPr>
              <w:pStyle w:val="affb"/>
              <w:rPr>
                <w:rFonts w:ascii="Tahoma" w:hAnsi="Tahoma" w:cs="Tahoma"/>
                <w:sz w:val="20"/>
              </w:rPr>
            </w:pPr>
          </w:p>
          <w:p w14:paraId="32E55AC2" w14:textId="77777777" w:rsidR="00D03E17" w:rsidRPr="00631D9D" w:rsidRDefault="00D03E17" w:rsidP="00263EB4">
            <w:pPr>
              <w:pStyle w:val="affb"/>
              <w:rPr>
                <w:rFonts w:ascii="Tahoma" w:hAnsi="Tahoma" w:cs="Tahoma"/>
                <w:sz w:val="20"/>
              </w:rPr>
            </w:pPr>
          </w:p>
        </w:tc>
      </w:tr>
    </w:tbl>
    <w:p w14:paraId="20D04763" w14:textId="77777777" w:rsidR="001D0FBE" w:rsidRDefault="001D0FBE" w:rsidP="001D0FBE">
      <w:pPr>
        <w:spacing w:after="0" w:line="240" w:lineRule="auto"/>
        <w:rPr>
          <w:rFonts w:ascii="Tahoma" w:hAnsi="Tahoma" w:cs="Tahoma"/>
          <w:sz w:val="20"/>
          <w:szCs w:val="20"/>
        </w:rPr>
      </w:pPr>
    </w:p>
    <w:p w14:paraId="56AA2E4A" w14:textId="378D1290" w:rsidR="00DD78C2" w:rsidRDefault="00DD78C2" w:rsidP="001D0FBE">
      <w:pPr>
        <w:spacing w:after="0" w:line="240" w:lineRule="auto"/>
        <w:rPr>
          <w:rFonts w:ascii="Tahoma" w:hAnsi="Tahoma" w:cs="Tahoma"/>
          <w:sz w:val="20"/>
          <w:szCs w:val="20"/>
        </w:rPr>
      </w:pPr>
      <w:r>
        <w:rPr>
          <w:rFonts w:ascii="Tahoma" w:hAnsi="Tahoma" w:cs="Tahoma"/>
          <w:sz w:val="20"/>
          <w:szCs w:val="20"/>
        </w:rPr>
        <w:t xml:space="preserve">1. </w:t>
      </w: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слуг</w:t>
      </w:r>
      <w:r>
        <w:rPr>
          <w:rFonts w:ascii="Tahoma" w:hAnsi="Tahoma" w:cs="Tahoma"/>
          <w:sz w:val="20"/>
          <w:szCs w:val="20"/>
        </w:rPr>
        <w:t>,</w:t>
      </w:r>
      <w:r w:rsidRPr="001D0FBE">
        <w:rPr>
          <w:rFonts w:ascii="Tahoma" w:hAnsi="Tahoma" w:cs="Tahoma"/>
          <w:sz w:val="20"/>
          <w:szCs w:val="20"/>
        </w:rPr>
        <w:t xml:space="preserve"> в том числе по этапам</w:t>
      </w:r>
      <w:r w:rsidR="00A51DB4">
        <w:rPr>
          <w:rFonts w:ascii="Tahoma" w:hAnsi="Tahoma" w:cs="Tahoma"/>
          <w:sz w:val="20"/>
          <w:szCs w:val="20"/>
        </w:rPr>
        <w:t>:</w:t>
      </w:r>
    </w:p>
    <w:p w14:paraId="2A1B7CF1" w14:textId="77777777" w:rsidR="00DD78C2" w:rsidRPr="00631D9D" w:rsidRDefault="00DD78C2" w:rsidP="001D0FBE">
      <w:pPr>
        <w:spacing w:after="0" w:line="240" w:lineRule="auto"/>
        <w:rPr>
          <w:rFonts w:ascii="Tahoma" w:hAnsi="Tahoma" w:cs="Tahoma"/>
          <w:sz w:val="20"/>
          <w:szCs w:val="20"/>
        </w:rPr>
      </w:pPr>
    </w:p>
    <w:tbl>
      <w:tblPr>
        <w:tblW w:w="10207" w:type="dxa"/>
        <w:tblInd w:w="-142" w:type="dxa"/>
        <w:tblLayout w:type="fixed"/>
        <w:tblLook w:val="00A0" w:firstRow="1" w:lastRow="0" w:firstColumn="1" w:lastColumn="0" w:noHBand="0" w:noVBand="0"/>
      </w:tblPr>
      <w:tblGrid>
        <w:gridCol w:w="1843"/>
        <w:gridCol w:w="8364"/>
      </w:tblGrid>
      <w:tr w:rsidR="00042759" w:rsidRPr="003505A3" w14:paraId="22C98377" w14:textId="77777777" w:rsidTr="00042759">
        <w:trPr>
          <w:trHeight w:val="2684"/>
        </w:trPr>
        <w:tc>
          <w:tcPr>
            <w:tcW w:w="1843" w:type="dxa"/>
            <w:tcBorders>
              <w:top w:val="single" w:sz="4" w:space="0" w:color="auto"/>
              <w:left w:val="nil"/>
              <w:bottom w:val="single" w:sz="4" w:space="0" w:color="auto"/>
              <w:right w:val="single" w:sz="4" w:space="0" w:color="auto"/>
            </w:tcBorders>
          </w:tcPr>
          <w:p w14:paraId="2DA29DC5" w14:textId="77777777" w:rsidR="00042759" w:rsidRPr="00DD78C2" w:rsidRDefault="00042759" w:rsidP="00042759">
            <w:pPr>
              <w:ind w:left="172"/>
              <w:rPr>
                <w:rFonts w:ascii="Tahoma" w:hAnsi="Tahoma" w:cs="Tahoma"/>
                <w:sz w:val="20"/>
                <w:szCs w:val="20"/>
              </w:rPr>
            </w:pPr>
            <w:r w:rsidRPr="00DD78C2">
              <w:rPr>
                <w:rFonts w:ascii="Tahoma" w:hAnsi="Tahoma" w:cs="Tahoma"/>
                <w:sz w:val="20"/>
                <w:szCs w:val="20"/>
              </w:rPr>
              <w:lastRenderedPageBreak/>
              <w:t>Перечень и объем оказываемых услуг</w:t>
            </w:r>
          </w:p>
        </w:tc>
        <w:tc>
          <w:tcPr>
            <w:tcW w:w="8364" w:type="dxa"/>
            <w:tcBorders>
              <w:top w:val="single" w:sz="4" w:space="0" w:color="auto"/>
              <w:left w:val="nil"/>
              <w:bottom w:val="single" w:sz="4" w:space="0" w:color="auto"/>
              <w:right w:val="single" w:sz="4" w:space="0" w:color="auto"/>
            </w:tcBorders>
          </w:tcPr>
          <w:p w14:paraId="528B639C" w14:textId="77777777" w:rsidR="00042759" w:rsidRPr="00DD78C2" w:rsidRDefault="00042759" w:rsidP="00251119">
            <w:pPr>
              <w:ind w:firstLine="481"/>
              <w:jc w:val="both"/>
              <w:rPr>
                <w:rFonts w:ascii="Tahoma" w:hAnsi="Tahoma" w:cs="Tahoma"/>
                <w:sz w:val="20"/>
                <w:szCs w:val="20"/>
              </w:rPr>
            </w:pPr>
            <w:r w:rsidRPr="00DD78C2">
              <w:rPr>
                <w:rFonts w:ascii="Tahoma" w:hAnsi="Tahoma" w:cs="Tahoma"/>
                <w:sz w:val="20"/>
                <w:szCs w:val="20"/>
              </w:rPr>
              <w:t>Перечень и объем оказываемых услуг (отбор проб и лабораторные исследования) согласно таблице № 1.</w:t>
            </w:r>
          </w:p>
          <w:p w14:paraId="487937BB" w14:textId="77777777" w:rsidR="00042759" w:rsidRPr="00DD78C2" w:rsidRDefault="00042759" w:rsidP="00251119">
            <w:pPr>
              <w:jc w:val="right"/>
              <w:rPr>
                <w:rFonts w:ascii="Tahoma" w:hAnsi="Tahoma" w:cs="Tahoma"/>
                <w:sz w:val="20"/>
                <w:szCs w:val="20"/>
              </w:rPr>
            </w:pPr>
            <w:r w:rsidRPr="00DD78C2">
              <w:rPr>
                <w:rFonts w:ascii="Tahoma" w:hAnsi="Tahoma" w:cs="Tahoma"/>
                <w:sz w:val="20"/>
                <w:szCs w:val="20"/>
              </w:rPr>
              <w:t>Таблица № 1</w:t>
            </w:r>
          </w:p>
          <w:tbl>
            <w:tblPr>
              <w:tblW w:w="8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7"/>
              <w:gridCol w:w="2304"/>
              <w:gridCol w:w="2134"/>
              <w:gridCol w:w="2038"/>
            </w:tblGrid>
            <w:tr w:rsidR="00042759" w:rsidRPr="00DD78C2" w14:paraId="365354BC" w14:textId="77777777" w:rsidTr="00042759">
              <w:trPr>
                <w:trHeight w:val="908"/>
              </w:trPr>
              <w:tc>
                <w:tcPr>
                  <w:tcW w:w="1627" w:type="dxa"/>
                  <w:tcBorders>
                    <w:top w:val="single" w:sz="4" w:space="0" w:color="000000"/>
                    <w:left w:val="single" w:sz="4" w:space="0" w:color="000000"/>
                    <w:bottom w:val="single" w:sz="4" w:space="0" w:color="000000"/>
                    <w:right w:val="single" w:sz="4" w:space="0" w:color="000000"/>
                  </w:tcBorders>
                  <w:hideMark/>
                </w:tcPr>
                <w:p w14:paraId="6D5BD586"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 xml:space="preserve">Акватории, находящиеся в пользовании </w:t>
                  </w:r>
                </w:p>
                <w:p w14:paraId="771B78A7"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АО «КРП»</w:t>
                  </w:r>
                </w:p>
              </w:tc>
              <w:tc>
                <w:tcPr>
                  <w:tcW w:w="2304" w:type="dxa"/>
                  <w:tcBorders>
                    <w:top w:val="single" w:sz="4" w:space="0" w:color="000000"/>
                    <w:left w:val="single" w:sz="4" w:space="0" w:color="000000"/>
                    <w:bottom w:val="single" w:sz="4" w:space="0" w:color="000000"/>
                    <w:right w:val="single" w:sz="4" w:space="0" w:color="000000"/>
                  </w:tcBorders>
                  <w:hideMark/>
                </w:tcPr>
                <w:p w14:paraId="73F08BFC"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Перечень определяемых показателей</w:t>
                  </w:r>
                </w:p>
              </w:tc>
              <w:tc>
                <w:tcPr>
                  <w:tcW w:w="2134" w:type="dxa"/>
                  <w:tcBorders>
                    <w:top w:val="single" w:sz="4" w:space="0" w:color="000000"/>
                    <w:left w:val="single" w:sz="4" w:space="0" w:color="000000"/>
                    <w:bottom w:val="single" w:sz="4" w:space="0" w:color="000000"/>
                    <w:right w:val="single" w:sz="4" w:space="0" w:color="auto"/>
                  </w:tcBorders>
                  <w:hideMark/>
                </w:tcPr>
                <w:p w14:paraId="6E374359"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Точки отбора проб</w:t>
                  </w:r>
                </w:p>
              </w:tc>
              <w:tc>
                <w:tcPr>
                  <w:tcW w:w="2038" w:type="dxa"/>
                  <w:tcBorders>
                    <w:top w:val="single" w:sz="4" w:space="0" w:color="000000"/>
                    <w:left w:val="single" w:sz="4" w:space="0" w:color="000000"/>
                    <w:bottom w:val="single" w:sz="4" w:space="0" w:color="000000"/>
                    <w:right w:val="single" w:sz="4" w:space="0" w:color="000000"/>
                  </w:tcBorders>
                </w:tcPr>
                <w:p w14:paraId="591F9076" w14:textId="2E067C00" w:rsidR="00042759" w:rsidRPr="00DD78C2" w:rsidRDefault="00042759" w:rsidP="00251119">
                  <w:pPr>
                    <w:rPr>
                      <w:rFonts w:ascii="Tahoma" w:hAnsi="Tahoma" w:cs="Tahoma"/>
                      <w:sz w:val="20"/>
                      <w:szCs w:val="20"/>
                    </w:rPr>
                  </w:pPr>
                  <w:r w:rsidRPr="00DD78C2">
                    <w:rPr>
                      <w:rFonts w:ascii="Tahoma" w:hAnsi="Tahoma" w:cs="Tahoma"/>
                      <w:sz w:val="20"/>
                      <w:szCs w:val="20"/>
                    </w:rPr>
                    <w:t>Период исследований</w:t>
                  </w:r>
                  <w:r>
                    <w:rPr>
                      <w:rFonts w:ascii="Tahoma" w:hAnsi="Tahoma" w:cs="Tahoma"/>
                      <w:sz w:val="20"/>
                      <w:szCs w:val="20"/>
                    </w:rPr>
                    <w:t xml:space="preserve"> (этапы)</w:t>
                  </w:r>
                  <w:r w:rsidRPr="00DD78C2">
                    <w:rPr>
                      <w:rFonts w:ascii="Tahoma" w:hAnsi="Tahoma" w:cs="Tahoma"/>
                      <w:sz w:val="20"/>
                      <w:szCs w:val="20"/>
                    </w:rPr>
                    <w:t>:</w:t>
                  </w:r>
                </w:p>
                <w:p w14:paraId="2AF5E4B2" w14:textId="77777777" w:rsidR="00042759" w:rsidRPr="00DD78C2" w:rsidRDefault="00042759" w:rsidP="00251119">
                  <w:pPr>
                    <w:rPr>
                      <w:rFonts w:ascii="Tahoma" w:hAnsi="Tahoma" w:cs="Tahoma"/>
                      <w:sz w:val="20"/>
                      <w:szCs w:val="20"/>
                    </w:rPr>
                  </w:pPr>
                  <w:r w:rsidRPr="00DD78C2">
                    <w:rPr>
                      <w:rFonts w:ascii="Tahoma" w:hAnsi="Tahoma" w:cs="Tahoma"/>
                      <w:b/>
                      <w:sz w:val="20"/>
                      <w:szCs w:val="20"/>
                    </w:rPr>
                    <w:t>1 раз в квартал</w:t>
                  </w:r>
                </w:p>
              </w:tc>
            </w:tr>
            <w:tr w:rsidR="00042759" w:rsidRPr="00DD78C2" w14:paraId="3FF3EC25" w14:textId="77777777" w:rsidTr="00042759">
              <w:tc>
                <w:tcPr>
                  <w:tcW w:w="1627" w:type="dxa"/>
                  <w:tcBorders>
                    <w:top w:val="single" w:sz="4" w:space="0" w:color="000000"/>
                    <w:left w:val="single" w:sz="4" w:space="0" w:color="000000"/>
                    <w:bottom w:val="single" w:sz="4" w:space="0" w:color="000000"/>
                    <w:right w:val="single" w:sz="4" w:space="0" w:color="000000"/>
                  </w:tcBorders>
                  <w:hideMark/>
                </w:tcPr>
                <w:p w14:paraId="35E6827F"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Акватория Енисейского грузового района</w:t>
                  </w:r>
                </w:p>
                <w:p w14:paraId="6728FF93" w14:textId="77777777" w:rsidR="00042759" w:rsidRPr="00DD78C2" w:rsidRDefault="00042759" w:rsidP="007A1AEF">
                  <w:pPr>
                    <w:spacing w:after="0"/>
                    <w:rPr>
                      <w:rFonts w:ascii="Tahoma" w:hAnsi="Tahoma" w:cs="Tahoma"/>
                      <w:sz w:val="20"/>
                      <w:szCs w:val="20"/>
                    </w:rPr>
                  </w:pPr>
                </w:p>
              </w:tc>
              <w:tc>
                <w:tcPr>
                  <w:tcW w:w="2304" w:type="dxa"/>
                  <w:tcBorders>
                    <w:top w:val="single" w:sz="4" w:space="0" w:color="000000"/>
                    <w:left w:val="single" w:sz="4" w:space="0" w:color="000000"/>
                    <w:bottom w:val="single" w:sz="4" w:space="0" w:color="000000"/>
                    <w:right w:val="single" w:sz="4" w:space="0" w:color="000000"/>
                  </w:tcBorders>
                  <w:hideMark/>
                </w:tcPr>
                <w:p w14:paraId="2AE1A882" w14:textId="77777777" w:rsidR="00042759" w:rsidRPr="00DD78C2" w:rsidRDefault="00042759" w:rsidP="007A1AEF">
                  <w:pPr>
                    <w:tabs>
                      <w:tab w:val="left" w:pos="720"/>
                    </w:tabs>
                    <w:spacing w:after="0"/>
                    <w:rPr>
                      <w:rFonts w:ascii="Tahoma" w:hAnsi="Tahoma" w:cs="Tahoma"/>
                      <w:sz w:val="20"/>
                      <w:szCs w:val="20"/>
                    </w:rPr>
                  </w:pPr>
                  <w:r w:rsidRPr="00DD78C2">
                    <w:rPr>
                      <w:rFonts w:ascii="Tahoma" w:hAnsi="Tahoma" w:cs="Tahoma"/>
                      <w:sz w:val="20"/>
                      <w:szCs w:val="20"/>
                    </w:rPr>
                    <w:t>1. Нефтепродукты</w:t>
                  </w:r>
                </w:p>
                <w:p w14:paraId="2E0A519A" w14:textId="77777777" w:rsidR="00042759" w:rsidRPr="00DD78C2" w:rsidRDefault="00042759" w:rsidP="007A1AEF">
                  <w:pPr>
                    <w:tabs>
                      <w:tab w:val="left" w:pos="720"/>
                    </w:tabs>
                    <w:spacing w:after="0"/>
                    <w:rPr>
                      <w:rFonts w:ascii="Tahoma" w:hAnsi="Tahoma" w:cs="Tahoma"/>
                      <w:sz w:val="20"/>
                      <w:szCs w:val="20"/>
                    </w:rPr>
                  </w:pPr>
                  <w:r w:rsidRPr="00DD78C2">
                    <w:rPr>
                      <w:rFonts w:ascii="Tahoma" w:hAnsi="Tahoma" w:cs="Tahoma"/>
                      <w:sz w:val="20"/>
                      <w:szCs w:val="20"/>
                    </w:rPr>
                    <w:t>2. Железо</w:t>
                  </w:r>
                </w:p>
                <w:p w14:paraId="5CE95AA2"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3. Сера (Сульфат ион)</w:t>
                  </w:r>
                </w:p>
              </w:tc>
              <w:tc>
                <w:tcPr>
                  <w:tcW w:w="2134" w:type="dxa"/>
                  <w:tcBorders>
                    <w:top w:val="single" w:sz="4" w:space="0" w:color="000000"/>
                    <w:left w:val="single" w:sz="4" w:space="0" w:color="000000"/>
                    <w:bottom w:val="single" w:sz="4" w:space="0" w:color="000000"/>
                    <w:right w:val="single" w:sz="4" w:space="0" w:color="auto"/>
                  </w:tcBorders>
                  <w:hideMark/>
                </w:tcPr>
                <w:p w14:paraId="7F46E2F2"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В 2-х точках отбора:</w:t>
                  </w:r>
                </w:p>
                <w:p w14:paraId="5D7D65E8"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1 на границе акватории выше по течению;</w:t>
                  </w:r>
                </w:p>
                <w:p w14:paraId="2EBB6932"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2 на границе акватории ниже по течению.</w:t>
                  </w:r>
                </w:p>
              </w:tc>
              <w:tc>
                <w:tcPr>
                  <w:tcW w:w="2038" w:type="dxa"/>
                  <w:tcBorders>
                    <w:top w:val="single" w:sz="4" w:space="0" w:color="000000"/>
                    <w:left w:val="single" w:sz="4" w:space="0" w:color="000000"/>
                    <w:bottom w:val="single" w:sz="4" w:space="0" w:color="000000"/>
                    <w:right w:val="single" w:sz="4" w:space="0" w:color="000000"/>
                  </w:tcBorders>
                </w:tcPr>
                <w:p w14:paraId="66BF7CED" w14:textId="77777777" w:rsidR="00042759" w:rsidRPr="00DD78C2" w:rsidRDefault="00042759" w:rsidP="007A1AEF">
                  <w:pPr>
                    <w:spacing w:after="0"/>
                    <w:jc w:val="center"/>
                    <w:rPr>
                      <w:rFonts w:ascii="Tahoma" w:hAnsi="Tahoma" w:cs="Tahoma"/>
                      <w:sz w:val="20"/>
                      <w:szCs w:val="20"/>
                    </w:rPr>
                  </w:pPr>
                  <w:r w:rsidRPr="00DD78C2">
                    <w:rPr>
                      <w:rFonts w:ascii="Tahoma" w:hAnsi="Tahoma" w:cs="Tahoma"/>
                      <w:sz w:val="20"/>
                      <w:szCs w:val="20"/>
                    </w:rPr>
                    <w:t>1 кв.</w:t>
                  </w:r>
                </w:p>
                <w:p w14:paraId="5B28812A" w14:textId="77777777" w:rsidR="00042759" w:rsidRPr="00DD78C2" w:rsidRDefault="00042759" w:rsidP="007A1AEF">
                  <w:pPr>
                    <w:spacing w:after="0"/>
                    <w:jc w:val="center"/>
                    <w:rPr>
                      <w:rFonts w:ascii="Tahoma" w:hAnsi="Tahoma" w:cs="Tahoma"/>
                      <w:sz w:val="20"/>
                      <w:szCs w:val="20"/>
                    </w:rPr>
                  </w:pPr>
                  <w:r w:rsidRPr="00DD78C2">
                    <w:rPr>
                      <w:rFonts w:ascii="Tahoma" w:hAnsi="Tahoma" w:cs="Tahoma"/>
                      <w:sz w:val="20"/>
                      <w:szCs w:val="20"/>
                    </w:rPr>
                    <w:t xml:space="preserve">2 кв. </w:t>
                  </w:r>
                </w:p>
                <w:p w14:paraId="3BF005C5" w14:textId="77777777" w:rsidR="00042759" w:rsidRPr="00DD78C2" w:rsidRDefault="00042759" w:rsidP="007A1AEF">
                  <w:pPr>
                    <w:spacing w:after="0"/>
                    <w:jc w:val="center"/>
                    <w:rPr>
                      <w:rFonts w:ascii="Tahoma" w:hAnsi="Tahoma" w:cs="Tahoma"/>
                      <w:sz w:val="20"/>
                      <w:szCs w:val="20"/>
                    </w:rPr>
                  </w:pPr>
                  <w:r w:rsidRPr="00DD78C2">
                    <w:rPr>
                      <w:rFonts w:ascii="Tahoma" w:hAnsi="Tahoma" w:cs="Tahoma"/>
                      <w:sz w:val="20"/>
                      <w:szCs w:val="20"/>
                    </w:rPr>
                    <w:t xml:space="preserve">3 кв. </w:t>
                  </w:r>
                </w:p>
                <w:p w14:paraId="021A246C" w14:textId="77777777" w:rsidR="00042759" w:rsidRPr="00DD78C2" w:rsidRDefault="00042759" w:rsidP="007A1AEF">
                  <w:pPr>
                    <w:spacing w:after="0"/>
                    <w:jc w:val="center"/>
                    <w:rPr>
                      <w:rFonts w:ascii="Tahoma" w:hAnsi="Tahoma" w:cs="Tahoma"/>
                      <w:sz w:val="20"/>
                      <w:szCs w:val="20"/>
                    </w:rPr>
                  </w:pPr>
                  <w:r w:rsidRPr="00DD78C2">
                    <w:rPr>
                      <w:rFonts w:ascii="Tahoma" w:hAnsi="Tahoma" w:cs="Tahoma"/>
                      <w:sz w:val="20"/>
                      <w:szCs w:val="20"/>
                    </w:rPr>
                    <w:t xml:space="preserve">4 кв. </w:t>
                  </w:r>
                </w:p>
              </w:tc>
            </w:tr>
            <w:tr w:rsidR="00042759" w:rsidRPr="00DD78C2" w14:paraId="0BC44647" w14:textId="77777777" w:rsidTr="00042759">
              <w:tc>
                <w:tcPr>
                  <w:tcW w:w="1627" w:type="dxa"/>
                  <w:tcBorders>
                    <w:top w:val="single" w:sz="4" w:space="0" w:color="000000"/>
                    <w:left w:val="single" w:sz="4" w:space="0" w:color="000000"/>
                    <w:bottom w:val="single" w:sz="4" w:space="0" w:color="000000"/>
                    <w:right w:val="single" w:sz="4" w:space="0" w:color="000000"/>
                  </w:tcBorders>
                </w:tcPr>
                <w:p w14:paraId="0BB72808" w14:textId="77777777" w:rsidR="00042759" w:rsidRPr="00DD78C2" w:rsidRDefault="00042759" w:rsidP="00251119">
                  <w:pPr>
                    <w:rPr>
                      <w:rFonts w:ascii="Tahoma" w:hAnsi="Tahoma" w:cs="Tahoma"/>
                      <w:sz w:val="20"/>
                      <w:szCs w:val="20"/>
                    </w:rPr>
                  </w:pPr>
                  <w:r w:rsidRPr="00DD78C2">
                    <w:rPr>
                      <w:rFonts w:ascii="Tahoma" w:hAnsi="Tahoma" w:cs="Tahoma"/>
                      <w:sz w:val="20"/>
                      <w:szCs w:val="20"/>
                    </w:rPr>
                    <w:t>Акватория Злобинского грузового района</w:t>
                  </w:r>
                </w:p>
                <w:p w14:paraId="0C876432" w14:textId="77777777" w:rsidR="00042759" w:rsidRPr="00DD78C2" w:rsidRDefault="00042759" w:rsidP="00251119">
                  <w:pPr>
                    <w:rPr>
                      <w:rFonts w:ascii="Tahoma" w:hAnsi="Tahoma" w:cs="Tahoma"/>
                      <w:sz w:val="20"/>
                      <w:szCs w:val="20"/>
                    </w:rPr>
                  </w:pPr>
                </w:p>
              </w:tc>
              <w:tc>
                <w:tcPr>
                  <w:tcW w:w="2304" w:type="dxa"/>
                  <w:tcBorders>
                    <w:top w:val="single" w:sz="4" w:space="0" w:color="000000"/>
                    <w:left w:val="single" w:sz="4" w:space="0" w:color="000000"/>
                    <w:bottom w:val="single" w:sz="4" w:space="0" w:color="000000"/>
                    <w:right w:val="single" w:sz="4" w:space="0" w:color="000000"/>
                  </w:tcBorders>
                </w:tcPr>
                <w:p w14:paraId="411B88DD"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1. Взвешенные вещества</w:t>
                  </w:r>
                </w:p>
                <w:p w14:paraId="585E50B0"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2. Нефтепродукты</w:t>
                  </w:r>
                </w:p>
                <w:p w14:paraId="354A57F0"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3. Железо</w:t>
                  </w:r>
                </w:p>
                <w:p w14:paraId="001C7087"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4. БПК 5</w:t>
                  </w:r>
                </w:p>
              </w:tc>
              <w:tc>
                <w:tcPr>
                  <w:tcW w:w="2134" w:type="dxa"/>
                  <w:tcBorders>
                    <w:top w:val="single" w:sz="4" w:space="0" w:color="000000"/>
                    <w:left w:val="single" w:sz="4" w:space="0" w:color="000000"/>
                    <w:bottom w:val="single" w:sz="4" w:space="0" w:color="000000"/>
                    <w:right w:val="single" w:sz="4" w:space="0" w:color="auto"/>
                  </w:tcBorders>
                </w:tcPr>
                <w:p w14:paraId="5E159274"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В 2-х точках отбора:</w:t>
                  </w:r>
                </w:p>
                <w:p w14:paraId="7CA05ACF"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1 на границе акватории выше по течению;</w:t>
                  </w:r>
                </w:p>
                <w:p w14:paraId="2EC8AA4A"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2 на границе акватории ниже по течению.</w:t>
                  </w:r>
                </w:p>
              </w:tc>
              <w:tc>
                <w:tcPr>
                  <w:tcW w:w="2038" w:type="dxa"/>
                  <w:tcBorders>
                    <w:top w:val="single" w:sz="4" w:space="0" w:color="000000"/>
                    <w:left w:val="single" w:sz="4" w:space="0" w:color="000000"/>
                    <w:bottom w:val="single" w:sz="4" w:space="0" w:color="000000"/>
                    <w:right w:val="single" w:sz="4" w:space="0" w:color="000000"/>
                  </w:tcBorders>
                </w:tcPr>
                <w:p w14:paraId="6339B2B8" w14:textId="77777777" w:rsidR="00042759" w:rsidRPr="00DD78C2" w:rsidRDefault="00042759" w:rsidP="00251119">
                  <w:pPr>
                    <w:jc w:val="center"/>
                    <w:rPr>
                      <w:rFonts w:ascii="Tahoma" w:hAnsi="Tahoma" w:cs="Tahoma"/>
                      <w:sz w:val="20"/>
                      <w:szCs w:val="20"/>
                    </w:rPr>
                  </w:pPr>
                </w:p>
                <w:p w14:paraId="378A34E1"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1 кв.</w:t>
                  </w:r>
                </w:p>
                <w:p w14:paraId="4C1B7521"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 xml:space="preserve">2 кв. </w:t>
                  </w:r>
                </w:p>
                <w:p w14:paraId="54694136"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 xml:space="preserve">3 кв. </w:t>
                  </w:r>
                </w:p>
                <w:p w14:paraId="64F7A6BB"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4 кв.</w:t>
                  </w:r>
                </w:p>
              </w:tc>
            </w:tr>
            <w:tr w:rsidR="00042759" w:rsidRPr="00DD78C2" w14:paraId="5D8A25E9" w14:textId="77777777" w:rsidTr="00042759">
              <w:tc>
                <w:tcPr>
                  <w:tcW w:w="1627" w:type="dxa"/>
                  <w:vMerge w:val="restart"/>
                  <w:tcBorders>
                    <w:top w:val="single" w:sz="4" w:space="0" w:color="000000"/>
                    <w:left w:val="single" w:sz="4" w:space="0" w:color="000000"/>
                    <w:right w:val="single" w:sz="4" w:space="0" w:color="000000"/>
                  </w:tcBorders>
                </w:tcPr>
                <w:p w14:paraId="03C8CC51" w14:textId="77777777" w:rsidR="00042759" w:rsidRPr="00DD78C2" w:rsidRDefault="00042759" w:rsidP="00251119">
                  <w:pPr>
                    <w:rPr>
                      <w:rFonts w:ascii="Tahoma" w:hAnsi="Tahoma" w:cs="Tahoma"/>
                      <w:sz w:val="20"/>
                      <w:szCs w:val="20"/>
                    </w:rPr>
                  </w:pPr>
                  <w:r w:rsidRPr="00DD78C2">
                    <w:rPr>
                      <w:rFonts w:ascii="Tahoma" w:hAnsi="Tahoma" w:cs="Tahoma"/>
                      <w:sz w:val="20"/>
                      <w:szCs w:val="20"/>
                    </w:rPr>
                    <w:t>Акватория Участка Песчанка</w:t>
                  </w:r>
                </w:p>
              </w:tc>
              <w:tc>
                <w:tcPr>
                  <w:tcW w:w="2304" w:type="dxa"/>
                  <w:tcBorders>
                    <w:top w:val="single" w:sz="4" w:space="0" w:color="000000"/>
                    <w:left w:val="single" w:sz="4" w:space="0" w:color="000000"/>
                    <w:bottom w:val="single" w:sz="4" w:space="0" w:color="000000"/>
                    <w:right w:val="single" w:sz="4" w:space="0" w:color="000000"/>
                  </w:tcBorders>
                </w:tcPr>
                <w:p w14:paraId="4952ED95" w14:textId="77777777" w:rsidR="00042759" w:rsidRPr="00DD78C2" w:rsidRDefault="00042759" w:rsidP="00251119">
                  <w:pPr>
                    <w:rPr>
                      <w:rFonts w:ascii="Tahoma" w:hAnsi="Tahoma" w:cs="Tahoma"/>
                      <w:sz w:val="20"/>
                      <w:szCs w:val="20"/>
                    </w:rPr>
                  </w:pPr>
                  <w:r w:rsidRPr="00DD78C2">
                    <w:rPr>
                      <w:rFonts w:ascii="Tahoma" w:hAnsi="Tahoma" w:cs="Tahoma"/>
                      <w:sz w:val="20"/>
                      <w:szCs w:val="20"/>
                    </w:rPr>
                    <w:t>1. Сера (Сульфат ион)</w:t>
                  </w:r>
                </w:p>
              </w:tc>
              <w:tc>
                <w:tcPr>
                  <w:tcW w:w="2134" w:type="dxa"/>
                  <w:tcBorders>
                    <w:top w:val="single" w:sz="4" w:space="0" w:color="000000"/>
                    <w:left w:val="single" w:sz="4" w:space="0" w:color="000000"/>
                    <w:bottom w:val="single" w:sz="4" w:space="0" w:color="000000"/>
                    <w:right w:val="single" w:sz="4" w:space="0" w:color="auto"/>
                  </w:tcBorders>
                </w:tcPr>
                <w:p w14:paraId="0D7142C6"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В 2-х точках отбора:</w:t>
                  </w:r>
                </w:p>
                <w:p w14:paraId="4D1B7102"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1 на границе акватории выше по течению;</w:t>
                  </w:r>
                </w:p>
                <w:p w14:paraId="30CB33B7"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2 на границе акватории ниже по течению.</w:t>
                  </w:r>
                </w:p>
              </w:tc>
              <w:tc>
                <w:tcPr>
                  <w:tcW w:w="2038" w:type="dxa"/>
                  <w:tcBorders>
                    <w:top w:val="single" w:sz="4" w:space="0" w:color="000000"/>
                    <w:left w:val="single" w:sz="4" w:space="0" w:color="000000"/>
                    <w:bottom w:val="single" w:sz="4" w:space="0" w:color="000000"/>
                    <w:right w:val="single" w:sz="4" w:space="0" w:color="000000"/>
                  </w:tcBorders>
                  <w:vAlign w:val="center"/>
                </w:tcPr>
                <w:p w14:paraId="7E8BD316"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t>1 кв.</w:t>
                  </w:r>
                </w:p>
                <w:p w14:paraId="552DEA80" w14:textId="77777777" w:rsidR="00042759" w:rsidRPr="00DD78C2" w:rsidRDefault="00042759" w:rsidP="00251119">
                  <w:pPr>
                    <w:jc w:val="center"/>
                    <w:rPr>
                      <w:rFonts w:ascii="Tahoma" w:hAnsi="Tahoma" w:cs="Tahoma"/>
                      <w:sz w:val="20"/>
                      <w:szCs w:val="20"/>
                    </w:rPr>
                  </w:pPr>
                </w:p>
              </w:tc>
            </w:tr>
            <w:tr w:rsidR="00042759" w:rsidRPr="00DD78C2" w14:paraId="536B5E7B" w14:textId="77777777" w:rsidTr="00042759">
              <w:tc>
                <w:tcPr>
                  <w:tcW w:w="1627" w:type="dxa"/>
                  <w:vMerge/>
                  <w:tcBorders>
                    <w:left w:val="single" w:sz="4" w:space="0" w:color="000000"/>
                    <w:right w:val="single" w:sz="4" w:space="0" w:color="000000"/>
                  </w:tcBorders>
                </w:tcPr>
                <w:p w14:paraId="17DD4DB0" w14:textId="77777777" w:rsidR="00042759" w:rsidRPr="00DD78C2" w:rsidRDefault="00042759" w:rsidP="007A1AEF">
                  <w:pPr>
                    <w:spacing w:after="0"/>
                    <w:rPr>
                      <w:rFonts w:ascii="Tahoma" w:hAnsi="Tahoma" w:cs="Tahoma"/>
                      <w:sz w:val="20"/>
                      <w:szCs w:val="20"/>
                    </w:rPr>
                  </w:pPr>
                </w:p>
              </w:tc>
              <w:tc>
                <w:tcPr>
                  <w:tcW w:w="2304" w:type="dxa"/>
                  <w:tcBorders>
                    <w:top w:val="single" w:sz="4" w:space="0" w:color="000000"/>
                    <w:left w:val="single" w:sz="4" w:space="0" w:color="000000"/>
                    <w:bottom w:val="single" w:sz="4" w:space="0" w:color="000000"/>
                    <w:right w:val="single" w:sz="4" w:space="0" w:color="000000"/>
                  </w:tcBorders>
                </w:tcPr>
                <w:p w14:paraId="1FFA1DF3"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1. Взвешенные вещества</w:t>
                  </w:r>
                </w:p>
                <w:p w14:paraId="595BB1EB"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2. Нефтепродукты</w:t>
                  </w:r>
                </w:p>
                <w:p w14:paraId="2DC55884"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3. Железо</w:t>
                  </w:r>
                </w:p>
                <w:p w14:paraId="06E1991F"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4. БПК 5</w:t>
                  </w:r>
                </w:p>
                <w:p w14:paraId="17BBF396"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5. Сера (Сульфат ион)</w:t>
                  </w:r>
                </w:p>
              </w:tc>
              <w:tc>
                <w:tcPr>
                  <w:tcW w:w="2134" w:type="dxa"/>
                  <w:tcBorders>
                    <w:top w:val="single" w:sz="4" w:space="0" w:color="000000"/>
                    <w:left w:val="single" w:sz="4" w:space="0" w:color="000000"/>
                    <w:bottom w:val="single" w:sz="4" w:space="0" w:color="000000"/>
                    <w:right w:val="single" w:sz="4" w:space="0" w:color="auto"/>
                  </w:tcBorders>
                </w:tcPr>
                <w:p w14:paraId="207C733F"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В 2-х точках отбора:</w:t>
                  </w:r>
                </w:p>
                <w:p w14:paraId="615E02BD"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1 на границе акватории выше по течению;</w:t>
                  </w:r>
                </w:p>
                <w:p w14:paraId="6E9BF81B"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2 на границе акватории ниже по течению.</w:t>
                  </w:r>
                </w:p>
              </w:tc>
              <w:tc>
                <w:tcPr>
                  <w:tcW w:w="2038" w:type="dxa"/>
                  <w:tcBorders>
                    <w:top w:val="single" w:sz="4" w:space="0" w:color="000000"/>
                    <w:left w:val="single" w:sz="4" w:space="0" w:color="000000"/>
                    <w:bottom w:val="single" w:sz="4" w:space="0" w:color="000000"/>
                    <w:right w:val="single" w:sz="4" w:space="0" w:color="000000"/>
                  </w:tcBorders>
                </w:tcPr>
                <w:p w14:paraId="708A0FC7" w14:textId="77777777" w:rsidR="00042759" w:rsidRPr="00DD78C2" w:rsidRDefault="00042759" w:rsidP="007A1AEF">
                  <w:pPr>
                    <w:spacing w:after="0"/>
                    <w:jc w:val="center"/>
                    <w:rPr>
                      <w:rFonts w:ascii="Tahoma" w:hAnsi="Tahoma" w:cs="Tahoma"/>
                      <w:sz w:val="20"/>
                      <w:szCs w:val="20"/>
                    </w:rPr>
                  </w:pPr>
                </w:p>
                <w:p w14:paraId="7B8C3BC0" w14:textId="77777777" w:rsidR="00042759" w:rsidRPr="00DD78C2" w:rsidRDefault="00042759" w:rsidP="007A1AEF">
                  <w:pPr>
                    <w:spacing w:after="0"/>
                    <w:jc w:val="center"/>
                    <w:rPr>
                      <w:rFonts w:ascii="Tahoma" w:hAnsi="Tahoma" w:cs="Tahoma"/>
                      <w:sz w:val="20"/>
                      <w:szCs w:val="20"/>
                    </w:rPr>
                  </w:pPr>
                </w:p>
                <w:p w14:paraId="4DDD3BB2" w14:textId="77777777" w:rsidR="00042759" w:rsidRPr="00DD78C2" w:rsidRDefault="00042759" w:rsidP="007A1AEF">
                  <w:pPr>
                    <w:spacing w:after="0"/>
                    <w:jc w:val="center"/>
                    <w:rPr>
                      <w:rFonts w:ascii="Tahoma" w:hAnsi="Tahoma" w:cs="Tahoma"/>
                      <w:sz w:val="20"/>
                      <w:szCs w:val="20"/>
                    </w:rPr>
                  </w:pPr>
                  <w:r w:rsidRPr="00DD78C2">
                    <w:rPr>
                      <w:rFonts w:ascii="Tahoma" w:hAnsi="Tahoma" w:cs="Tahoma"/>
                      <w:sz w:val="20"/>
                      <w:szCs w:val="20"/>
                    </w:rPr>
                    <w:t>2 кв.</w:t>
                  </w:r>
                </w:p>
                <w:p w14:paraId="3B47FAC0" w14:textId="77777777" w:rsidR="00042759" w:rsidRPr="00DD78C2" w:rsidRDefault="00042759" w:rsidP="007A1AEF">
                  <w:pPr>
                    <w:spacing w:after="0"/>
                    <w:jc w:val="center"/>
                    <w:rPr>
                      <w:rFonts w:ascii="Tahoma" w:hAnsi="Tahoma" w:cs="Tahoma"/>
                      <w:sz w:val="20"/>
                      <w:szCs w:val="20"/>
                    </w:rPr>
                  </w:pPr>
                  <w:r w:rsidRPr="00DD78C2">
                    <w:rPr>
                      <w:rFonts w:ascii="Tahoma" w:hAnsi="Tahoma" w:cs="Tahoma"/>
                      <w:sz w:val="20"/>
                      <w:szCs w:val="20"/>
                    </w:rPr>
                    <w:t>3 кв.</w:t>
                  </w:r>
                </w:p>
              </w:tc>
            </w:tr>
            <w:tr w:rsidR="00042759" w:rsidRPr="00DD78C2" w14:paraId="06615C7E" w14:textId="77777777" w:rsidTr="00042759">
              <w:tc>
                <w:tcPr>
                  <w:tcW w:w="1627" w:type="dxa"/>
                  <w:vMerge/>
                  <w:tcBorders>
                    <w:left w:val="single" w:sz="4" w:space="0" w:color="000000"/>
                    <w:bottom w:val="single" w:sz="4" w:space="0" w:color="000000"/>
                    <w:right w:val="single" w:sz="4" w:space="0" w:color="000000"/>
                  </w:tcBorders>
                </w:tcPr>
                <w:p w14:paraId="59148081" w14:textId="77777777" w:rsidR="00042759" w:rsidRPr="00DD78C2" w:rsidRDefault="00042759" w:rsidP="00251119">
                  <w:pPr>
                    <w:rPr>
                      <w:rFonts w:ascii="Tahoma" w:hAnsi="Tahoma" w:cs="Tahoma"/>
                      <w:sz w:val="20"/>
                      <w:szCs w:val="20"/>
                    </w:rPr>
                  </w:pPr>
                </w:p>
              </w:tc>
              <w:tc>
                <w:tcPr>
                  <w:tcW w:w="2304" w:type="dxa"/>
                  <w:tcBorders>
                    <w:top w:val="single" w:sz="4" w:space="0" w:color="000000"/>
                    <w:left w:val="single" w:sz="4" w:space="0" w:color="000000"/>
                    <w:bottom w:val="single" w:sz="4" w:space="0" w:color="000000"/>
                    <w:right w:val="single" w:sz="4" w:space="0" w:color="000000"/>
                  </w:tcBorders>
                </w:tcPr>
                <w:p w14:paraId="0292BD51" w14:textId="77777777" w:rsidR="00042759" w:rsidRPr="00DD78C2" w:rsidRDefault="00042759" w:rsidP="00251119">
                  <w:pPr>
                    <w:rPr>
                      <w:rFonts w:ascii="Tahoma" w:hAnsi="Tahoma" w:cs="Tahoma"/>
                      <w:sz w:val="20"/>
                      <w:szCs w:val="20"/>
                    </w:rPr>
                  </w:pPr>
                  <w:r w:rsidRPr="00DD78C2">
                    <w:rPr>
                      <w:rFonts w:ascii="Tahoma" w:hAnsi="Tahoma" w:cs="Tahoma"/>
                      <w:sz w:val="20"/>
                      <w:szCs w:val="20"/>
                    </w:rPr>
                    <w:t>1. Сера (Сульфат ион)</w:t>
                  </w:r>
                </w:p>
              </w:tc>
              <w:tc>
                <w:tcPr>
                  <w:tcW w:w="2134" w:type="dxa"/>
                  <w:tcBorders>
                    <w:top w:val="single" w:sz="4" w:space="0" w:color="000000"/>
                    <w:left w:val="single" w:sz="4" w:space="0" w:color="000000"/>
                    <w:bottom w:val="single" w:sz="4" w:space="0" w:color="000000"/>
                    <w:right w:val="single" w:sz="4" w:space="0" w:color="auto"/>
                  </w:tcBorders>
                </w:tcPr>
                <w:p w14:paraId="527587D8"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В 2-х точках отбора:</w:t>
                  </w:r>
                </w:p>
                <w:p w14:paraId="01E944E3"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точка № 1 на границе акватории выше по течению;</w:t>
                  </w:r>
                </w:p>
                <w:p w14:paraId="6D0473A8"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lastRenderedPageBreak/>
                    <w:t>точка № 2 на границе акватории ниже по течению.</w:t>
                  </w:r>
                </w:p>
              </w:tc>
              <w:tc>
                <w:tcPr>
                  <w:tcW w:w="2038" w:type="dxa"/>
                  <w:tcBorders>
                    <w:top w:val="single" w:sz="4" w:space="0" w:color="000000"/>
                    <w:left w:val="single" w:sz="4" w:space="0" w:color="000000"/>
                    <w:bottom w:val="single" w:sz="4" w:space="0" w:color="000000"/>
                    <w:right w:val="single" w:sz="4" w:space="0" w:color="000000"/>
                  </w:tcBorders>
                  <w:vAlign w:val="center"/>
                </w:tcPr>
                <w:p w14:paraId="5ED5E0E7" w14:textId="77777777" w:rsidR="00042759" w:rsidRPr="00DD78C2" w:rsidRDefault="00042759" w:rsidP="00251119">
                  <w:pPr>
                    <w:jc w:val="center"/>
                    <w:rPr>
                      <w:rFonts w:ascii="Tahoma" w:hAnsi="Tahoma" w:cs="Tahoma"/>
                      <w:sz w:val="20"/>
                      <w:szCs w:val="20"/>
                    </w:rPr>
                  </w:pPr>
                  <w:r w:rsidRPr="00DD78C2">
                    <w:rPr>
                      <w:rFonts w:ascii="Tahoma" w:hAnsi="Tahoma" w:cs="Tahoma"/>
                      <w:sz w:val="20"/>
                      <w:szCs w:val="20"/>
                    </w:rPr>
                    <w:lastRenderedPageBreak/>
                    <w:t>4 кв.</w:t>
                  </w:r>
                </w:p>
                <w:p w14:paraId="4E21EBD6" w14:textId="77777777" w:rsidR="00042759" w:rsidRPr="00DD78C2" w:rsidRDefault="00042759" w:rsidP="00251119">
                  <w:pPr>
                    <w:jc w:val="center"/>
                    <w:rPr>
                      <w:rFonts w:ascii="Tahoma" w:hAnsi="Tahoma" w:cs="Tahoma"/>
                      <w:sz w:val="20"/>
                      <w:szCs w:val="20"/>
                    </w:rPr>
                  </w:pPr>
                </w:p>
              </w:tc>
            </w:tr>
          </w:tbl>
          <w:p w14:paraId="602608E4" w14:textId="259396F3" w:rsidR="00042759" w:rsidRPr="00DD78C2" w:rsidRDefault="00042759" w:rsidP="007A1AEF">
            <w:pPr>
              <w:spacing w:after="0"/>
              <w:jc w:val="both"/>
              <w:rPr>
                <w:rFonts w:ascii="Tahoma" w:hAnsi="Tahoma" w:cs="Tahoma"/>
                <w:sz w:val="20"/>
                <w:szCs w:val="20"/>
              </w:rPr>
            </w:pPr>
            <w:r w:rsidRPr="00DD78C2">
              <w:rPr>
                <w:rFonts w:ascii="Tahoma" w:hAnsi="Tahoma" w:cs="Tahoma"/>
                <w:sz w:val="20"/>
                <w:szCs w:val="20"/>
              </w:rPr>
              <w:t>Всего: 80 исследований</w:t>
            </w:r>
            <w:r w:rsidR="003326C6">
              <w:rPr>
                <w:rFonts w:ascii="Tahoma" w:hAnsi="Tahoma" w:cs="Tahoma"/>
                <w:sz w:val="20"/>
                <w:szCs w:val="20"/>
              </w:rPr>
              <w:t xml:space="preserve"> в год</w:t>
            </w:r>
            <w:r w:rsidRPr="00DD78C2">
              <w:rPr>
                <w:rFonts w:ascii="Tahoma" w:hAnsi="Tahoma" w:cs="Tahoma"/>
                <w:sz w:val="20"/>
                <w:szCs w:val="20"/>
              </w:rPr>
              <w:t>, в том числе:</w:t>
            </w:r>
          </w:p>
          <w:p w14:paraId="2E2FF8BB"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1. Взвешенные вещества - 12</w:t>
            </w:r>
          </w:p>
          <w:p w14:paraId="0165F8FA"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2. Нефтепродукты - 20</w:t>
            </w:r>
          </w:p>
          <w:p w14:paraId="400D3688"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3. Сера (Сульфат ион) - 16</w:t>
            </w:r>
          </w:p>
          <w:p w14:paraId="55F1E396" w14:textId="77777777" w:rsidR="00042759" w:rsidRPr="00DD78C2" w:rsidRDefault="00042759" w:rsidP="007A1AEF">
            <w:pPr>
              <w:spacing w:after="0"/>
              <w:rPr>
                <w:rFonts w:ascii="Tahoma" w:hAnsi="Tahoma" w:cs="Tahoma"/>
                <w:sz w:val="20"/>
                <w:szCs w:val="20"/>
              </w:rPr>
            </w:pPr>
            <w:r w:rsidRPr="00DD78C2">
              <w:rPr>
                <w:rFonts w:ascii="Tahoma" w:hAnsi="Tahoma" w:cs="Tahoma"/>
                <w:sz w:val="20"/>
                <w:szCs w:val="20"/>
              </w:rPr>
              <w:t>4. Железо - 20</w:t>
            </w:r>
          </w:p>
          <w:p w14:paraId="3BB4D12D" w14:textId="77777777" w:rsidR="00042759" w:rsidRPr="00DD78C2" w:rsidRDefault="00042759" w:rsidP="007A1AEF">
            <w:pPr>
              <w:spacing w:after="0"/>
              <w:jc w:val="both"/>
              <w:rPr>
                <w:rFonts w:ascii="Tahoma" w:hAnsi="Tahoma" w:cs="Tahoma"/>
                <w:sz w:val="20"/>
                <w:szCs w:val="20"/>
              </w:rPr>
            </w:pPr>
            <w:r w:rsidRPr="00DD78C2">
              <w:rPr>
                <w:rFonts w:ascii="Tahoma" w:hAnsi="Tahoma" w:cs="Tahoma"/>
                <w:sz w:val="20"/>
                <w:szCs w:val="20"/>
              </w:rPr>
              <w:t>5. БПК 5 – 12</w:t>
            </w:r>
          </w:p>
        </w:tc>
      </w:tr>
    </w:tbl>
    <w:p w14:paraId="72E5E563" w14:textId="77777777" w:rsidR="00DB2CBA" w:rsidRDefault="00DB2CBA" w:rsidP="00DB2CBA">
      <w:pPr>
        <w:rPr>
          <w:rFonts w:ascii="Tahoma" w:hAnsi="Tahoma" w:cs="Tahoma"/>
        </w:rPr>
      </w:pPr>
    </w:p>
    <w:p w14:paraId="2BC8225C" w14:textId="77777777" w:rsidR="00042759" w:rsidRDefault="00042759" w:rsidP="00042759">
      <w:pPr>
        <w:spacing w:after="0" w:line="240" w:lineRule="auto"/>
        <w:rPr>
          <w:rFonts w:ascii="Tahoma" w:hAnsi="Tahoma" w:cs="Tahoma"/>
          <w:sz w:val="20"/>
          <w:szCs w:val="20"/>
        </w:rPr>
      </w:pPr>
      <w:r>
        <w:rPr>
          <w:rFonts w:ascii="Tahoma" w:hAnsi="Tahoma" w:cs="Tahoma"/>
          <w:sz w:val="20"/>
          <w:szCs w:val="20"/>
        </w:rPr>
        <w:t xml:space="preserve">2. </w:t>
      </w:r>
      <w:r w:rsidRPr="001D0FBE">
        <w:rPr>
          <w:rFonts w:ascii="Tahoma" w:hAnsi="Tahoma" w:cs="Tahoma"/>
          <w:sz w:val="20"/>
          <w:szCs w:val="20"/>
        </w:rPr>
        <w:t xml:space="preserve">Требования к результатам оказания </w:t>
      </w:r>
      <w:r>
        <w:rPr>
          <w:rFonts w:ascii="Tahoma" w:hAnsi="Tahoma" w:cs="Tahoma"/>
          <w:sz w:val="20"/>
          <w:szCs w:val="20"/>
        </w:rPr>
        <w:t>У</w:t>
      </w:r>
      <w:r w:rsidRPr="001D0FBE">
        <w:rPr>
          <w:rFonts w:ascii="Tahoma" w:hAnsi="Tahoma" w:cs="Tahoma"/>
          <w:sz w:val="20"/>
          <w:szCs w:val="20"/>
        </w:rPr>
        <w:t>слуг и отчетной документации</w:t>
      </w:r>
      <w:r>
        <w:rPr>
          <w:rFonts w:ascii="Tahoma" w:hAnsi="Tahoma" w:cs="Tahoma"/>
          <w:sz w:val="20"/>
          <w:szCs w:val="20"/>
        </w:rPr>
        <w:t>.</w:t>
      </w:r>
    </w:p>
    <w:p w14:paraId="75CA4F98" w14:textId="77777777" w:rsidR="00042759" w:rsidRDefault="00042759" w:rsidP="00042759">
      <w:pPr>
        <w:spacing w:after="0" w:line="240" w:lineRule="auto"/>
        <w:rPr>
          <w:rFonts w:ascii="Tahoma" w:hAnsi="Tahoma" w:cs="Tahoma"/>
          <w:sz w:val="20"/>
          <w:szCs w:val="20"/>
        </w:rPr>
      </w:pPr>
    </w:p>
    <w:tbl>
      <w:tblPr>
        <w:tblW w:w="10236" w:type="dxa"/>
        <w:tblInd w:w="-171" w:type="dxa"/>
        <w:tblLayout w:type="fixed"/>
        <w:tblLook w:val="00A0" w:firstRow="1" w:lastRow="0" w:firstColumn="1" w:lastColumn="0" w:noHBand="0" w:noVBand="0"/>
      </w:tblPr>
      <w:tblGrid>
        <w:gridCol w:w="1771"/>
        <w:gridCol w:w="8465"/>
      </w:tblGrid>
      <w:tr w:rsidR="00042759" w:rsidRPr="003505A3" w14:paraId="2B090B75" w14:textId="77777777" w:rsidTr="00042759">
        <w:trPr>
          <w:trHeight w:val="415"/>
        </w:trPr>
        <w:tc>
          <w:tcPr>
            <w:tcW w:w="1771" w:type="dxa"/>
            <w:tcBorders>
              <w:top w:val="single" w:sz="4" w:space="0" w:color="auto"/>
              <w:left w:val="nil"/>
              <w:bottom w:val="single" w:sz="4" w:space="0" w:color="auto"/>
              <w:right w:val="single" w:sz="4" w:space="0" w:color="auto"/>
            </w:tcBorders>
          </w:tcPr>
          <w:p w14:paraId="6923DB81" w14:textId="77777777" w:rsidR="00042759" w:rsidRPr="00DD78C2" w:rsidRDefault="00042759" w:rsidP="00251119">
            <w:pPr>
              <w:ind w:left="33"/>
              <w:rPr>
                <w:rFonts w:ascii="Tahoma" w:hAnsi="Tahoma" w:cs="Tahoma"/>
                <w:sz w:val="20"/>
                <w:szCs w:val="20"/>
              </w:rPr>
            </w:pPr>
            <w:r w:rsidRPr="00DD78C2">
              <w:rPr>
                <w:rFonts w:ascii="Tahoma" w:hAnsi="Tahoma" w:cs="Tahoma"/>
                <w:color w:val="000000"/>
                <w:sz w:val="20"/>
                <w:szCs w:val="20"/>
              </w:rPr>
              <w:t>Требования к качеству и безопасности оказания услуг</w:t>
            </w:r>
          </w:p>
        </w:tc>
        <w:tc>
          <w:tcPr>
            <w:tcW w:w="8465" w:type="dxa"/>
            <w:tcBorders>
              <w:top w:val="single" w:sz="4" w:space="0" w:color="auto"/>
              <w:left w:val="nil"/>
              <w:bottom w:val="single" w:sz="4" w:space="0" w:color="auto"/>
              <w:right w:val="single" w:sz="4" w:space="0" w:color="auto"/>
            </w:tcBorders>
          </w:tcPr>
          <w:p w14:paraId="1FA8D53B" w14:textId="77777777" w:rsidR="00042759" w:rsidRPr="00DD78C2" w:rsidRDefault="00042759" w:rsidP="00251119">
            <w:pPr>
              <w:jc w:val="both"/>
              <w:rPr>
                <w:rFonts w:ascii="Tahoma" w:hAnsi="Tahoma" w:cs="Tahoma"/>
                <w:sz w:val="20"/>
                <w:szCs w:val="20"/>
              </w:rPr>
            </w:pPr>
            <w:r w:rsidRPr="00DD78C2">
              <w:rPr>
                <w:rFonts w:ascii="Tahoma" w:hAnsi="Tahoma" w:cs="Tahoma"/>
                <w:sz w:val="20"/>
                <w:szCs w:val="20"/>
              </w:rPr>
              <w:t>Исполнитель должен оказать услуги по отбору проб и исследованиям по аттестованным и допущенным к применению методикам.</w:t>
            </w:r>
          </w:p>
        </w:tc>
      </w:tr>
      <w:tr w:rsidR="00042759" w:rsidRPr="003505A3" w14:paraId="3C9CB84E" w14:textId="77777777" w:rsidTr="00042759">
        <w:trPr>
          <w:trHeight w:val="415"/>
        </w:trPr>
        <w:tc>
          <w:tcPr>
            <w:tcW w:w="1771" w:type="dxa"/>
            <w:tcBorders>
              <w:top w:val="single" w:sz="4" w:space="0" w:color="auto"/>
              <w:left w:val="nil"/>
              <w:bottom w:val="single" w:sz="4" w:space="0" w:color="auto"/>
              <w:right w:val="single" w:sz="4" w:space="0" w:color="auto"/>
            </w:tcBorders>
          </w:tcPr>
          <w:p w14:paraId="2718BEA4" w14:textId="3C4A269C" w:rsidR="00042759" w:rsidRPr="00DD78C2" w:rsidRDefault="00042759" w:rsidP="00042759">
            <w:pPr>
              <w:ind w:left="33"/>
              <w:rPr>
                <w:rFonts w:ascii="Tahoma" w:hAnsi="Tahoma" w:cs="Tahoma"/>
                <w:color w:val="000000"/>
                <w:sz w:val="20"/>
                <w:szCs w:val="20"/>
              </w:rPr>
            </w:pPr>
            <w:r w:rsidRPr="00DD78C2">
              <w:rPr>
                <w:rFonts w:ascii="Tahoma" w:hAnsi="Tahoma" w:cs="Tahoma"/>
                <w:color w:val="000000"/>
                <w:sz w:val="20"/>
                <w:szCs w:val="20"/>
              </w:rPr>
              <w:t>Порядок сдачи и приемки результатов услуг</w:t>
            </w:r>
          </w:p>
        </w:tc>
        <w:tc>
          <w:tcPr>
            <w:tcW w:w="8465" w:type="dxa"/>
            <w:tcBorders>
              <w:top w:val="single" w:sz="4" w:space="0" w:color="auto"/>
              <w:left w:val="nil"/>
              <w:bottom w:val="single" w:sz="4" w:space="0" w:color="auto"/>
              <w:right w:val="single" w:sz="4" w:space="0" w:color="auto"/>
            </w:tcBorders>
          </w:tcPr>
          <w:p w14:paraId="03B7FE2D" w14:textId="77777777" w:rsidR="00042759" w:rsidRPr="00DD78C2" w:rsidRDefault="00042759" w:rsidP="00042759">
            <w:pPr>
              <w:pStyle w:val="aff3"/>
              <w:rPr>
                <w:rFonts w:ascii="Tahoma" w:hAnsi="Tahoma" w:cs="Tahoma"/>
                <w:sz w:val="20"/>
                <w:szCs w:val="20"/>
              </w:rPr>
            </w:pPr>
            <w:r w:rsidRPr="00DD78C2">
              <w:rPr>
                <w:rFonts w:ascii="Tahoma" w:hAnsi="Tahoma" w:cs="Tahoma"/>
                <w:sz w:val="20"/>
                <w:szCs w:val="20"/>
              </w:rPr>
              <w:t xml:space="preserve">Приемка результатов услуг осуществляется поэтапно в соответствии с таблицей № 2. </w:t>
            </w:r>
          </w:p>
          <w:p w14:paraId="449EAD1C" w14:textId="7A4714B3" w:rsidR="00042759" w:rsidRPr="00DD78C2" w:rsidRDefault="00042759" w:rsidP="00042759">
            <w:pPr>
              <w:pStyle w:val="aff3"/>
              <w:rPr>
                <w:rFonts w:ascii="Tahoma" w:hAnsi="Tahoma" w:cs="Tahoma"/>
                <w:sz w:val="20"/>
                <w:szCs w:val="20"/>
              </w:rPr>
            </w:pPr>
            <w:r w:rsidRPr="00DD78C2">
              <w:rPr>
                <w:rFonts w:ascii="Tahoma" w:hAnsi="Tahoma" w:cs="Tahoma"/>
                <w:sz w:val="20"/>
                <w:szCs w:val="20"/>
              </w:rPr>
              <w:t xml:space="preserve">По окончании каждого этапа оказания услуг Исполнитель предоставляет Заказчику результаты лабораторных исследований (протоколы) по адресу: г. Красноярск, ул. Коммунальная, д. 2 и акт сдачи-приемки услуг.  </w:t>
            </w:r>
          </w:p>
          <w:p w14:paraId="1663DDD2" w14:textId="77777777" w:rsidR="00042759" w:rsidRPr="00DD78C2" w:rsidRDefault="00042759" w:rsidP="00042759">
            <w:pPr>
              <w:pStyle w:val="aff3"/>
              <w:rPr>
                <w:rFonts w:ascii="Tahoma" w:hAnsi="Tahoma" w:cs="Tahoma"/>
                <w:sz w:val="20"/>
                <w:szCs w:val="20"/>
              </w:rPr>
            </w:pPr>
            <w:r w:rsidRPr="00DD78C2">
              <w:rPr>
                <w:rFonts w:ascii="Tahoma" w:hAnsi="Tahoma" w:cs="Tahoma"/>
                <w:sz w:val="20"/>
                <w:szCs w:val="20"/>
              </w:rPr>
              <w:t>Протоколы должны быть оформлены на бумажном носителе отдельно по каждой акватории с указанием полной информации: дата отбора проб, дата оформления результатов, место отбора проб, наименование показателей, результаты исследований, обозначение методики исследований.</w:t>
            </w:r>
          </w:p>
          <w:p w14:paraId="1041822E" w14:textId="334D7181" w:rsidR="00042759" w:rsidRPr="00DD78C2" w:rsidRDefault="00042759" w:rsidP="00042759">
            <w:pPr>
              <w:pStyle w:val="aff3"/>
              <w:rPr>
                <w:rFonts w:ascii="Tahoma" w:hAnsi="Tahoma" w:cs="Tahoma"/>
                <w:sz w:val="20"/>
                <w:szCs w:val="20"/>
              </w:rPr>
            </w:pPr>
            <w:r w:rsidRPr="00DD78C2">
              <w:rPr>
                <w:rFonts w:ascii="Tahoma" w:hAnsi="Tahoma" w:cs="Tahoma"/>
                <w:sz w:val="20"/>
                <w:szCs w:val="20"/>
              </w:rPr>
              <w:t xml:space="preserve">Сканированные протоколы должны быть направлены Исполнителем Заказчику в течение 2 (двух) рабочих дней со дня их оформления, но не позднее даты окончания оказания услуги, указанной в таблице №2 настоящего задания, по электронной почте </w:t>
            </w:r>
            <w:r w:rsidRPr="00DD78C2">
              <w:rPr>
                <w:rFonts w:ascii="Tahoma" w:hAnsi="Tahoma" w:cs="Tahoma"/>
                <w:sz w:val="20"/>
                <w:szCs w:val="20"/>
                <w:lang w:val="en-US"/>
              </w:rPr>
              <w:t>AlechinaVF</w:t>
            </w:r>
            <w:r w:rsidRPr="00DD78C2">
              <w:rPr>
                <w:rFonts w:ascii="Tahoma" w:hAnsi="Tahoma" w:cs="Tahoma"/>
                <w:sz w:val="20"/>
                <w:szCs w:val="20"/>
              </w:rPr>
              <w:t>1@</w:t>
            </w:r>
            <w:r w:rsidRPr="00DD78C2">
              <w:rPr>
                <w:rFonts w:ascii="Tahoma" w:hAnsi="Tahoma" w:cs="Tahoma"/>
                <w:sz w:val="20"/>
                <w:szCs w:val="20"/>
                <w:lang w:val="en-US"/>
              </w:rPr>
              <w:t>nornik</w:t>
            </w:r>
            <w:r w:rsidRPr="00DD78C2">
              <w:rPr>
                <w:rFonts w:ascii="Tahoma" w:hAnsi="Tahoma" w:cs="Tahoma"/>
                <w:sz w:val="20"/>
                <w:szCs w:val="20"/>
              </w:rPr>
              <w:t>.</w:t>
            </w:r>
            <w:r w:rsidRPr="00DD78C2">
              <w:rPr>
                <w:rFonts w:ascii="Tahoma" w:hAnsi="Tahoma" w:cs="Tahoma"/>
                <w:sz w:val="20"/>
                <w:szCs w:val="20"/>
                <w:lang w:val="en-US"/>
              </w:rPr>
              <w:t>ru</w:t>
            </w:r>
            <w:r w:rsidRPr="00DD78C2">
              <w:rPr>
                <w:rFonts w:ascii="Tahoma" w:hAnsi="Tahoma" w:cs="Tahoma"/>
                <w:sz w:val="20"/>
                <w:szCs w:val="20"/>
              </w:rPr>
              <w:t>.</w:t>
            </w:r>
          </w:p>
          <w:p w14:paraId="3C2BDDBA" w14:textId="4333E911" w:rsidR="00042759" w:rsidRPr="00DD78C2" w:rsidRDefault="00042759" w:rsidP="00042759">
            <w:pPr>
              <w:pStyle w:val="aff3"/>
              <w:rPr>
                <w:rFonts w:ascii="Tahoma" w:hAnsi="Tahoma" w:cs="Tahoma"/>
                <w:sz w:val="20"/>
                <w:szCs w:val="20"/>
              </w:rPr>
            </w:pPr>
            <w:r w:rsidRPr="00DD78C2">
              <w:rPr>
                <w:rFonts w:ascii="Tahoma" w:hAnsi="Tahoma" w:cs="Tahoma"/>
                <w:sz w:val="20"/>
                <w:szCs w:val="20"/>
              </w:rPr>
              <w:t xml:space="preserve">Оригиналы протоколов должны быть переданы Заказчику нарочно в течение 5 (пяти) рабочих дней со дня оформления, но не позднее даты окончания оказания услуги, указанной в таблице № 2 настоящего задания. </w:t>
            </w:r>
          </w:p>
          <w:p w14:paraId="7B56663A" w14:textId="79E5F931" w:rsidR="00042759" w:rsidRPr="00DD78C2" w:rsidRDefault="00042759" w:rsidP="00042759">
            <w:pPr>
              <w:jc w:val="both"/>
              <w:rPr>
                <w:rFonts w:ascii="Tahoma" w:hAnsi="Tahoma" w:cs="Tahoma"/>
                <w:sz w:val="20"/>
                <w:szCs w:val="20"/>
              </w:rPr>
            </w:pPr>
            <w:r w:rsidRPr="00DD78C2">
              <w:rPr>
                <w:rFonts w:ascii="Tahoma" w:hAnsi="Tahoma" w:cs="Tahoma"/>
                <w:sz w:val="20"/>
                <w:szCs w:val="20"/>
              </w:rPr>
              <w:t>Протоколы должны быть заверены подписью руководителя и печатью организации (при наличии).</w:t>
            </w:r>
          </w:p>
        </w:tc>
      </w:tr>
    </w:tbl>
    <w:p w14:paraId="0EB4BFB6" w14:textId="77777777" w:rsidR="00042759" w:rsidRDefault="00042759" w:rsidP="00042759">
      <w:pPr>
        <w:spacing w:after="0" w:line="240" w:lineRule="auto"/>
        <w:rPr>
          <w:rFonts w:ascii="Tahoma" w:hAnsi="Tahoma" w:cs="Tahoma"/>
          <w:sz w:val="20"/>
          <w:szCs w:val="20"/>
        </w:rPr>
      </w:pPr>
    </w:p>
    <w:p w14:paraId="6E5F574D" w14:textId="77777777" w:rsidR="00042759" w:rsidRDefault="00042759" w:rsidP="00042759">
      <w:pPr>
        <w:rPr>
          <w:rFonts w:ascii="Tahoma" w:hAnsi="Tahoma" w:cs="Tahoma"/>
          <w:sz w:val="20"/>
          <w:szCs w:val="20"/>
        </w:rPr>
      </w:pPr>
      <w:r>
        <w:rPr>
          <w:rFonts w:ascii="Tahoma" w:hAnsi="Tahoma" w:cs="Tahoma"/>
        </w:rPr>
        <w:t xml:space="preserve">3. </w:t>
      </w:r>
      <w:r w:rsidRPr="001D0FBE">
        <w:rPr>
          <w:rFonts w:ascii="Tahoma" w:hAnsi="Tahoma" w:cs="Tahoma"/>
          <w:sz w:val="20"/>
          <w:szCs w:val="20"/>
        </w:rPr>
        <w:t>Иные требования</w:t>
      </w:r>
      <w:r>
        <w:rPr>
          <w:rFonts w:ascii="Tahoma" w:hAnsi="Tahoma" w:cs="Tahoma"/>
          <w:sz w:val="20"/>
          <w:szCs w:val="20"/>
        </w:rPr>
        <w:t>.</w:t>
      </w:r>
    </w:p>
    <w:tbl>
      <w:tblPr>
        <w:tblW w:w="10236" w:type="dxa"/>
        <w:tblInd w:w="-171" w:type="dxa"/>
        <w:tblLayout w:type="fixed"/>
        <w:tblLook w:val="00A0" w:firstRow="1" w:lastRow="0" w:firstColumn="1" w:lastColumn="0" w:noHBand="0" w:noVBand="0"/>
      </w:tblPr>
      <w:tblGrid>
        <w:gridCol w:w="1771"/>
        <w:gridCol w:w="8465"/>
      </w:tblGrid>
      <w:tr w:rsidR="00042759" w:rsidRPr="00DD78C2" w14:paraId="25EC4C0A" w14:textId="77777777" w:rsidTr="00042759">
        <w:trPr>
          <w:trHeight w:val="576"/>
        </w:trPr>
        <w:tc>
          <w:tcPr>
            <w:tcW w:w="1771" w:type="dxa"/>
            <w:tcBorders>
              <w:top w:val="nil"/>
              <w:left w:val="nil"/>
              <w:bottom w:val="single" w:sz="4" w:space="0" w:color="auto"/>
              <w:right w:val="single" w:sz="4" w:space="0" w:color="auto"/>
            </w:tcBorders>
          </w:tcPr>
          <w:p w14:paraId="56D9E832" w14:textId="77777777" w:rsidR="00042759" w:rsidRPr="00DD78C2" w:rsidRDefault="00042759" w:rsidP="00251119">
            <w:pPr>
              <w:ind w:left="33"/>
              <w:rPr>
                <w:rFonts w:ascii="Tahoma" w:hAnsi="Tahoma" w:cs="Tahoma"/>
                <w:sz w:val="20"/>
                <w:szCs w:val="20"/>
              </w:rPr>
            </w:pPr>
            <w:r w:rsidRPr="00DD78C2">
              <w:rPr>
                <w:rFonts w:ascii="Tahoma" w:hAnsi="Tahoma" w:cs="Tahoma"/>
                <w:sz w:val="20"/>
                <w:szCs w:val="20"/>
              </w:rPr>
              <w:t>Место оказания услуг</w:t>
            </w:r>
          </w:p>
        </w:tc>
        <w:tc>
          <w:tcPr>
            <w:tcW w:w="8465" w:type="dxa"/>
            <w:tcBorders>
              <w:top w:val="nil"/>
              <w:left w:val="nil"/>
              <w:bottom w:val="single" w:sz="4" w:space="0" w:color="auto"/>
              <w:right w:val="single" w:sz="4" w:space="0" w:color="auto"/>
            </w:tcBorders>
          </w:tcPr>
          <w:p w14:paraId="00AD9AD6" w14:textId="77777777" w:rsidR="00042759" w:rsidRPr="00DD78C2" w:rsidRDefault="00042759" w:rsidP="00042759">
            <w:pPr>
              <w:spacing w:after="0" w:line="240" w:lineRule="auto"/>
              <w:jc w:val="both"/>
              <w:rPr>
                <w:rFonts w:ascii="Tahoma" w:hAnsi="Tahoma" w:cs="Tahoma"/>
                <w:sz w:val="20"/>
                <w:szCs w:val="20"/>
              </w:rPr>
            </w:pPr>
            <w:r w:rsidRPr="00DD78C2">
              <w:rPr>
                <w:rFonts w:ascii="Tahoma" w:hAnsi="Tahoma" w:cs="Tahoma"/>
                <w:sz w:val="20"/>
                <w:szCs w:val="20"/>
              </w:rPr>
              <w:t>Адреса мест нахождения акваторий АО «КРП»:</w:t>
            </w:r>
          </w:p>
          <w:p w14:paraId="1F19C0F6" w14:textId="77777777" w:rsidR="00042759" w:rsidRPr="00DD78C2" w:rsidRDefault="00042759" w:rsidP="00042759">
            <w:pPr>
              <w:spacing w:after="0" w:line="240" w:lineRule="auto"/>
              <w:rPr>
                <w:rFonts w:ascii="Tahoma" w:hAnsi="Tahoma" w:cs="Tahoma"/>
                <w:sz w:val="20"/>
                <w:szCs w:val="20"/>
              </w:rPr>
            </w:pPr>
            <w:r w:rsidRPr="00DD78C2">
              <w:rPr>
                <w:rFonts w:ascii="Tahoma" w:hAnsi="Tahoma" w:cs="Tahoma"/>
                <w:sz w:val="20"/>
                <w:szCs w:val="20"/>
              </w:rPr>
              <w:t>1. Акватория Енисейского грузового района:</w:t>
            </w:r>
          </w:p>
          <w:p w14:paraId="3A0C6035" w14:textId="77777777" w:rsidR="00042759" w:rsidRPr="00DD78C2" w:rsidRDefault="00042759" w:rsidP="00042759">
            <w:pPr>
              <w:spacing w:after="0" w:line="240" w:lineRule="auto"/>
              <w:rPr>
                <w:rFonts w:ascii="Tahoma" w:hAnsi="Tahoma" w:cs="Tahoma"/>
                <w:sz w:val="20"/>
                <w:szCs w:val="20"/>
              </w:rPr>
            </w:pPr>
            <w:r w:rsidRPr="00DD78C2">
              <w:rPr>
                <w:rFonts w:ascii="Tahoma" w:hAnsi="Tahoma" w:cs="Tahoma"/>
                <w:sz w:val="20"/>
                <w:szCs w:val="20"/>
              </w:rPr>
              <w:t>Красноярский край, г. Красноярск, ул. Прибойная, д. 30;</w:t>
            </w:r>
          </w:p>
          <w:p w14:paraId="07D39122" w14:textId="77777777" w:rsidR="00042759" w:rsidRPr="00DD78C2" w:rsidRDefault="00042759" w:rsidP="00042759">
            <w:pPr>
              <w:spacing w:after="0" w:line="240" w:lineRule="auto"/>
              <w:rPr>
                <w:rFonts w:ascii="Tahoma" w:hAnsi="Tahoma" w:cs="Tahoma"/>
                <w:sz w:val="20"/>
                <w:szCs w:val="20"/>
              </w:rPr>
            </w:pPr>
            <w:r w:rsidRPr="00DD78C2">
              <w:rPr>
                <w:rFonts w:ascii="Tahoma" w:hAnsi="Tahoma" w:cs="Tahoma"/>
                <w:sz w:val="20"/>
                <w:szCs w:val="20"/>
              </w:rPr>
              <w:t>2. Акватория Злобинского грузового района:</w:t>
            </w:r>
          </w:p>
          <w:p w14:paraId="5A73863D" w14:textId="77777777" w:rsidR="00042759" w:rsidRPr="00DD78C2" w:rsidRDefault="00042759" w:rsidP="00042759">
            <w:pPr>
              <w:spacing w:after="0" w:line="240" w:lineRule="auto"/>
              <w:rPr>
                <w:rFonts w:ascii="Tahoma" w:hAnsi="Tahoma" w:cs="Tahoma"/>
                <w:sz w:val="20"/>
                <w:szCs w:val="20"/>
              </w:rPr>
            </w:pPr>
            <w:r w:rsidRPr="00DD78C2">
              <w:rPr>
                <w:rFonts w:ascii="Tahoma" w:hAnsi="Tahoma" w:cs="Tahoma"/>
                <w:sz w:val="20"/>
                <w:szCs w:val="20"/>
              </w:rPr>
              <w:lastRenderedPageBreak/>
              <w:t>Красноярский край, г. Красноярск, ул. Коммунальная, д. 2;</w:t>
            </w:r>
          </w:p>
          <w:p w14:paraId="1CF1B78A" w14:textId="77777777" w:rsidR="00042759" w:rsidRPr="00DD78C2" w:rsidRDefault="00042759" w:rsidP="00042759">
            <w:pPr>
              <w:spacing w:after="0" w:line="240" w:lineRule="auto"/>
              <w:rPr>
                <w:rFonts w:ascii="Tahoma" w:hAnsi="Tahoma" w:cs="Tahoma"/>
                <w:sz w:val="20"/>
                <w:szCs w:val="20"/>
              </w:rPr>
            </w:pPr>
            <w:r w:rsidRPr="00DD78C2">
              <w:rPr>
                <w:rFonts w:ascii="Tahoma" w:hAnsi="Tahoma" w:cs="Tahoma"/>
                <w:sz w:val="20"/>
                <w:szCs w:val="20"/>
              </w:rPr>
              <w:t>3. Акватория Участка Песчанка: Красноярский край,</w:t>
            </w:r>
          </w:p>
          <w:p w14:paraId="001AF9C3" w14:textId="77777777" w:rsidR="00042759" w:rsidRPr="00DD78C2" w:rsidRDefault="00042759" w:rsidP="00042759">
            <w:pPr>
              <w:spacing w:after="0" w:line="240" w:lineRule="auto"/>
              <w:jc w:val="both"/>
              <w:rPr>
                <w:rFonts w:ascii="Tahoma" w:hAnsi="Tahoma" w:cs="Tahoma"/>
                <w:sz w:val="20"/>
                <w:szCs w:val="20"/>
              </w:rPr>
            </w:pPr>
            <w:r w:rsidRPr="00DD78C2">
              <w:rPr>
                <w:rFonts w:ascii="Tahoma" w:hAnsi="Tahoma" w:cs="Tahoma"/>
                <w:sz w:val="20"/>
                <w:szCs w:val="20"/>
              </w:rPr>
              <w:t>Емельяновский район, 2,5 км юго-восточнее д. Песчанка</w:t>
            </w:r>
          </w:p>
        </w:tc>
      </w:tr>
      <w:tr w:rsidR="00042759" w:rsidRPr="00DD78C2" w14:paraId="53A741E9" w14:textId="77777777" w:rsidTr="003326C6">
        <w:trPr>
          <w:trHeight w:val="10433"/>
        </w:trPr>
        <w:tc>
          <w:tcPr>
            <w:tcW w:w="1771" w:type="dxa"/>
            <w:tcBorders>
              <w:top w:val="nil"/>
              <w:left w:val="nil"/>
              <w:bottom w:val="single" w:sz="4" w:space="0" w:color="auto"/>
              <w:right w:val="single" w:sz="4" w:space="0" w:color="auto"/>
            </w:tcBorders>
          </w:tcPr>
          <w:p w14:paraId="7A9757E8" w14:textId="77777777" w:rsidR="00042759" w:rsidRPr="00DD78C2" w:rsidRDefault="00042759" w:rsidP="00251119">
            <w:pPr>
              <w:ind w:left="33"/>
              <w:rPr>
                <w:rFonts w:ascii="Tahoma" w:hAnsi="Tahoma" w:cs="Tahoma"/>
                <w:sz w:val="20"/>
                <w:szCs w:val="20"/>
              </w:rPr>
            </w:pPr>
            <w:r w:rsidRPr="00DD78C2">
              <w:rPr>
                <w:rFonts w:ascii="Tahoma" w:hAnsi="Tahoma" w:cs="Tahoma"/>
                <w:sz w:val="20"/>
                <w:szCs w:val="20"/>
              </w:rPr>
              <w:lastRenderedPageBreak/>
              <w:t>Срок оказания услуг</w:t>
            </w:r>
          </w:p>
        </w:tc>
        <w:tc>
          <w:tcPr>
            <w:tcW w:w="8465" w:type="dxa"/>
            <w:tcBorders>
              <w:top w:val="nil"/>
              <w:left w:val="nil"/>
              <w:bottom w:val="single" w:sz="4" w:space="0" w:color="auto"/>
              <w:right w:val="single" w:sz="4" w:space="0" w:color="auto"/>
            </w:tcBorders>
          </w:tcPr>
          <w:p w14:paraId="1B1457D8" w14:textId="132385CB" w:rsidR="00042759" w:rsidRPr="00DD78C2" w:rsidRDefault="00042759" w:rsidP="00251119">
            <w:pPr>
              <w:widowControl w:val="0"/>
              <w:suppressAutoHyphens/>
              <w:jc w:val="both"/>
              <w:rPr>
                <w:rFonts w:ascii="Tahoma" w:hAnsi="Tahoma" w:cs="Tahoma"/>
                <w:sz w:val="20"/>
                <w:szCs w:val="20"/>
              </w:rPr>
            </w:pPr>
            <w:r w:rsidRPr="00DD78C2">
              <w:rPr>
                <w:rFonts w:ascii="Tahoma" w:hAnsi="Tahoma" w:cs="Tahoma"/>
                <w:sz w:val="20"/>
                <w:szCs w:val="20"/>
              </w:rPr>
              <w:t xml:space="preserve">Услуги должны быть оказаны с даты </w:t>
            </w:r>
            <w:r w:rsidR="0032108A">
              <w:rPr>
                <w:rFonts w:ascii="Tahoma" w:hAnsi="Tahoma" w:cs="Tahoma"/>
                <w:sz w:val="20"/>
                <w:szCs w:val="20"/>
              </w:rPr>
              <w:t>заключения</w:t>
            </w:r>
            <w:r w:rsidR="0032108A" w:rsidRPr="00DD78C2">
              <w:rPr>
                <w:rFonts w:ascii="Tahoma" w:hAnsi="Tahoma" w:cs="Tahoma"/>
                <w:sz w:val="20"/>
                <w:szCs w:val="20"/>
              </w:rPr>
              <w:t xml:space="preserve"> </w:t>
            </w:r>
            <w:r w:rsidRPr="00DD78C2">
              <w:rPr>
                <w:rFonts w:ascii="Tahoma" w:hAnsi="Tahoma" w:cs="Tahoma"/>
                <w:sz w:val="20"/>
                <w:szCs w:val="20"/>
              </w:rPr>
              <w:t>договора по 1</w:t>
            </w:r>
            <w:r w:rsidR="00A64F7B">
              <w:rPr>
                <w:rFonts w:ascii="Tahoma" w:hAnsi="Tahoma" w:cs="Tahoma"/>
                <w:sz w:val="20"/>
                <w:szCs w:val="20"/>
              </w:rPr>
              <w:t>2</w:t>
            </w:r>
            <w:r w:rsidRPr="00DD78C2">
              <w:rPr>
                <w:rFonts w:ascii="Tahoma" w:hAnsi="Tahoma" w:cs="Tahoma"/>
                <w:sz w:val="20"/>
                <w:szCs w:val="20"/>
              </w:rPr>
              <w:t>.11.202</w:t>
            </w:r>
            <w:r w:rsidR="00A64F7B">
              <w:rPr>
                <w:rFonts w:ascii="Tahoma" w:hAnsi="Tahoma" w:cs="Tahoma"/>
                <w:sz w:val="20"/>
                <w:szCs w:val="20"/>
              </w:rPr>
              <w:t>7</w:t>
            </w:r>
            <w:r w:rsidRPr="00DD78C2">
              <w:rPr>
                <w:rFonts w:ascii="Tahoma" w:hAnsi="Tahoma" w:cs="Tahoma"/>
                <w:sz w:val="20"/>
                <w:szCs w:val="20"/>
              </w:rPr>
              <w:t xml:space="preserve"> включительно поэтапно в соответствии с таблицей № 2. </w:t>
            </w:r>
          </w:p>
          <w:p w14:paraId="767AB6FB" w14:textId="77777777" w:rsidR="00042759" w:rsidRPr="00DD78C2" w:rsidRDefault="00042759" w:rsidP="00251119">
            <w:pPr>
              <w:widowControl w:val="0"/>
              <w:suppressAutoHyphens/>
              <w:jc w:val="right"/>
              <w:rPr>
                <w:rFonts w:ascii="Tahoma" w:hAnsi="Tahoma" w:cs="Tahoma"/>
                <w:sz w:val="20"/>
                <w:szCs w:val="20"/>
              </w:rPr>
            </w:pPr>
            <w:r w:rsidRPr="00DD78C2">
              <w:rPr>
                <w:rFonts w:ascii="Tahoma" w:hAnsi="Tahoma" w:cs="Tahoma"/>
                <w:sz w:val="20"/>
                <w:szCs w:val="20"/>
              </w:rPr>
              <w:t>Таблица № 2</w:t>
            </w:r>
          </w:p>
          <w:tbl>
            <w:tblPr>
              <w:tblStyle w:val="9"/>
              <w:tblW w:w="7612" w:type="dxa"/>
              <w:tblLayout w:type="fixed"/>
              <w:tblLook w:val="04A0" w:firstRow="1" w:lastRow="0" w:firstColumn="1" w:lastColumn="0" w:noHBand="0" w:noVBand="1"/>
            </w:tblPr>
            <w:tblGrid>
              <w:gridCol w:w="4068"/>
              <w:gridCol w:w="1701"/>
              <w:gridCol w:w="1843"/>
            </w:tblGrid>
            <w:tr w:rsidR="00042759" w:rsidRPr="00DD78C2" w14:paraId="758199B6" w14:textId="77777777" w:rsidTr="00251119">
              <w:tc>
                <w:tcPr>
                  <w:tcW w:w="4068" w:type="dxa"/>
                </w:tcPr>
                <w:p w14:paraId="5CCAC041" w14:textId="77777777" w:rsidR="00042759" w:rsidRPr="00DD78C2" w:rsidRDefault="00042759" w:rsidP="00251119">
                  <w:pPr>
                    <w:jc w:val="center"/>
                    <w:rPr>
                      <w:rFonts w:ascii="Tahoma" w:hAnsi="Tahoma" w:cs="Tahoma"/>
                    </w:rPr>
                  </w:pPr>
                  <w:r w:rsidRPr="00DD78C2">
                    <w:rPr>
                      <w:rFonts w:ascii="Tahoma" w:hAnsi="Tahoma" w:cs="Tahoma"/>
                    </w:rPr>
                    <w:t xml:space="preserve">Этапы оказания услуги </w:t>
                  </w:r>
                </w:p>
              </w:tc>
              <w:tc>
                <w:tcPr>
                  <w:tcW w:w="1701" w:type="dxa"/>
                </w:tcPr>
                <w:p w14:paraId="693E6E3A" w14:textId="77777777" w:rsidR="00042759" w:rsidRPr="00DD78C2" w:rsidRDefault="00042759" w:rsidP="00251119">
                  <w:pPr>
                    <w:jc w:val="center"/>
                    <w:rPr>
                      <w:rFonts w:ascii="Tahoma" w:hAnsi="Tahoma" w:cs="Tahoma"/>
                    </w:rPr>
                  </w:pPr>
                  <w:r w:rsidRPr="00DD78C2">
                    <w:rPr>
                      <w:rFonts w:ascii="Tahoma" w:hAnsi="Tahoma" w:cs="Tahoma"/>
                    </w:rPr>
                    <w:t xml:space="preserve">Начало оказания услуги </w:t>
                  </w:r>
                </w:p>
              </w:tc>
              <w:tc>
                <w:tcPr>
                  <w:tcW w:w="1843" w:type="dxa"/>
                </w:tcPr>
                <w:p w14:paraId="1B17A780" w14:textId="77777777" w:rsidR="00042759" w:rsidRPr="00DD78C2" w:rsidRDefault="00042759" w:rsidP="00251119">
                  <w:pPr>
                    <w:jc w:val="center"/>
                    <w:rPr>
                      <w:rFonts w:ascii="Tahoma" w:hAnsi="Tahoma" w:cs="Tahoma"/>
                    </w:rPr>
                  </w:pPr>
                  <w:r w:rsidRPr="00DD78C2">
                    <w:rPr>
                      <w:rFonts w:ascii="Tahoma" w:hAnsi="Tahoma" w:cs="Tahoma"/>
                    </w:rPr>
                    <w:t>Окончание оказания услуги</w:t>
                  </w:r>
                </w:p>
              </w:tc>
            </w:tr>
            <w:tr w:rsidR="003326C6" w:rsidRPr="00DD78C2" w14:paraId="45C122BB" w14:textId="77777777" w:rsidTr="00251119">
              <w:tc>
                <w:tcPr>
                  <w:tcW w:w="4068" w:type="dxa"/>
                </w:tcPr>
                <w:p w14:paraId="693CFA55" w14:textId="77777777" w:rsidR="003326C6" w:rsidRPr="003326C6" w:rsidRDefault="003326C6" w:rsidP="003326C6">
                  <w:pPr>
                    <w:ind w:left="-65"/>
                    <w:jc w:val="center"/>
                    <w:rPr>
                      <w:rFonts w:ascii="Tahoma" w:hAnsi="Tahoma" w:cs="Tahoma"/>
                    </w:rPr>
                  </w:pPr>
                  <w:r w:rsidRPr="003326C6">
                    <w:rPr>
                      <w:rFonts w:ascii="Tahoma" w:hAnsi="Tahoma" w:cs="Tahoma"/>
                    </w:rPr>
                    <w:t>2026 г.</w:t>
                  </w:r>
                </w:p>
                <w:p w14:paraId="635C6EA3" w14:textId="77777777" w:rsidR="003326C6" w:rsidRPr="003326C6" w:rsidRDefault="003326C6" w:rsidP="003326C6">
                  <w:pPr>
                    <w:ind w:left="-65"/>
                    <w:jc w:val="center"/>
                    <w:rPr>
                      <w:rFonts w:ascii="Tahoma" w:hAnsi="Tahoma" w:cs="Tahoma"/>
                    </w:rPr>
                  </w:pPr>
                  <w:r w:rsidRPr="003326C6">
                    <w:rPr>
                      <w:rFonts w:ascii="Tahoma" w:hAnsi="Tahoma" w:cs="Tahoma"/>
                    </w:rPr>
                    <w:t>1 этап – 1 квартал</w:t>
                  </w:r>
                </w:p>
                <w:p w14:paraId="6C0D424C" w14:textId="77777777" w:rsidR="003326C6" w:rsidRPr="003326C6" w:rsidRDefault="003326C6" w:rsidP="003326C6">
                  <w:pPr>
                    <w:ind w:left="-65"/>
                    <w:rPr>
                      <w:rFonts w:ascii="Tahoma" w:hAnsi="Tahoma" w:cs="Tahoma"/>
                      <w:color w:val="FF0000"/>
                    </w:rPr>
                  </w:pPr>
                  <w:r w:rsidRPr="003326C6">
                    <w:rPr>
                      <w:rFonts w:ascii="Tahoma" w:hAnsi="Tahoma" w:cs="Tahoma"/>
                      <w:color w:val="FF0000"/>
                    </w:rPr>
                    <w:t xml:space="preserve"> </w:t>
                  </w:r>
                  <w:r w:rsidRPr="003326C6">
                    <w:rPr>
                      <w:rFonts w:ascii="Tahoma" w:hAnsi="Tahoma" w:cs="Tahoma"/>
                    </w:rPr>
                    <w:t>1. Енисейский грузовой район;</w:t>
                  </w:r>
                </w:p>
                <w:p w14:paraId="53B54AB4" w14:textId="77777777" w:rsidR="003326C6" w:rsidRPr="003326C6" w:rsidRDefault="003326C6" w:rsidP="003326C6">
                  <w:pPr>
                    <w:rPr>
                      <w:rFonts w:ascii="Tahoma" w:hAnsi="Tahoma" w:cs="Tahoma"/>
                    </w:rPr>
                  </w:pPr>
                  <w:r w:rsidRPr="003326C6">
                    <w:rPr>
                      <w:rFonts w:ascii="Tahoma" w:hAnsi="Tahoma" w:cs="Tahoma"/>
                    </w:rPr>
                    <w:t>2. Злобинский грузовой район;</w:t>
                  </w:r>
                </w:p>
                <w:p w14:paraId="21E00188" w14:textId="6CFFC736" w:rsidR="003326C6" w:rsidRPr="003326C6" w:rsidRDefault="003326C6" w:rsidP="003326C6">
                  <w:pPr>
                    <w:rPr>
                      <w:rFonts w:ascii="Tahoma" w:hAnsi="Tahoma" w:cs="Tahoma"/>
                    </w:rPr>
                  </w:pPr>
                  <w:r w:rsidRPr="003326C6">
                    <w:rPr>
                      <w:rFonts w:ascii="Tahoma" w:hAnsi="Tahoma" w:cs="Tahoma"/>
                    </w:rPr>
                    <w:t>3. Участок Песчанка.</w:t>
                  </w:r>
                </w:p>
              </w:tc>
              <w:tc>
                <w:tcPr>
                  <w:tcW w:w="1701" w:type="dxa"/>
                  <w:vAlign w:val="center"/>
                </w:tcPr>
                <w:p w14:paraId="29A77E9F" w14:textId="54D065F5" w:rsidR="003326C6" w:rsidRPr="003326C6" w:rsidRDefault="00A64F7B" w:rsidP="0032108A">
                  <w:pPr>
                    <w:jc w:val="center"/>
                    <w:rPr>
                      <w:rFonts w:ascii="Tahoma" w:hAnsi="Tahoma" w:cs="Tahoma"/>
                    </w:rPr>
                  </w:pPr>
                  <w:r w:rsidRPr="00A64F7B">
                    <w:rPr>
                      <w:rFonts w:ascii="Tahoma" w:hAnsi="Tahoma" w:cs="Tahoma"/>
                    </w:rPr>
                    <w:t xml:space="preserve">С даты </w:t>
                  </w:r>
                  <w:r w:rsidR="0032108A">
                    <w:rPr>
                      <w:rFonts w:ascii="Tahoma" w:hAnsi="Tahoma" w:cs="Tahoma"/>
                    </w:rPr>
                    <w:t>заключения</w:t>
                  </w:r>
                  <w:r w:rsidR="0032108A" w:rsidRPr="00A64F7B">
                    <w:rPr>
                      <w:rFonts w:ascii="Tahoma" w:hAnsi="Tahoma" w:cs="Tahoma"/>
                    </w:rPr>
                    <w:t xml:space="preserve"> </w:t>
                  </w:r>
                  <w:r w:rsidRPr="00A64F7B">
                    <w:rPr>
                      <w:rFonts w:ascii="Tahoma" w:hAnsi="Tahoma" w:cs="Tahoma"/>
                    </w:rPr>
                    <w:t>договора</w:t>
                  </w:r>
                </w:p>
              </w:tc>
              <w:tc>
                <w:tcPr>
                  <w:tcW w:w="1843" w:type="dxa"/>
                  <w:vAlign w:val="center"/>
                </w:tcPr>
                <w:p w14:paraId="19B166CA" w14:textId="5F38BD5B" w:rsidR="003326C6" w:rsidRPr="003326C6" w:rsidRDefault="003326C6" w:rsidP="003326C6">
                  <w:pPr>
                    <w:jc w:val="center"/>
                    <w:rPr>
                      <w:rFonts w:ascii="Tahoma" w:hAnsi="Tahoma" w:cs="Tahoma"/>
                    </w:rPr>
                  </w:pPr>
                  <w:r w:rsidRPr="003326C6">
                    <w:rPr>
                      <w:rFonts w:ascii="Tahoma" w:hAnsi="Tahoma" w:cs="Tahoma"/>
                    </w:rPr>
                    <w:t>по 24.03.2026 включительно</w:t>
                  </w:r>
                </w:p>
              </w:tc>
            </w:tr>
            <w:tr w:rsidR="003326C6" w:rsidRPr="00DD78C2" w14:paraId="60AAE8EC" w14:textId="77777777" w:rsidTr="00251119">
              <w:tc>
                <w:tcPr>
                  <w:tcW w:w="4068" w:type="dxa"/>
                </w:tcPr>
                <w:p w14:paraId="0CF83278" w14:textId="77777777" w:rsidR="003326C6" w:rsidRPr="003326C6" w:rsidRDefault="003326C6" w:rsidP="003326C6">
                  <w:pPr>
                    <w:jc w:val="center"/>
                    <w:rPr>
                      <w:rFonts w:ascii="Tahoma" w:hAnsi="Tahoma" w:cs="Tahoma"/>
                    </w:rPr>
                  </w:pPr>
                  <w:r w:rsidRPr="003326C6">
                    <w:rPr>
                      <w:rFonts w:ascii="Tahoma" w:hAnsi="Tahoma" w:cs="Tahoma"/>
                    </w:rPr>
                    <w:t>2 этап – 2 квартал</w:t>
                  </w:r>
                </w:p>
                <w:p w14:paraId="28B4EDE7" w14:textId="77777777" w:rsidR="003326C6" w:rsidRPr="003326C6" w:rsidRDefault="003326C6" w:rsidP="003326C6">
                  <w:pPr>
                    <w:rPr>
                      <w:rFonts w:ascii="Tahoma" w:hAnsi="Tahoma" w:cs="Tahoma"/>
                    </w:rPr>
                  </w:pPr>
                  <w:r w:rsidRPr="003326C6">
                    <w:rPr>
                      <w:rFonts w:ascii="Tahoma" w:hAnsi="Tahoma" w:cs="Tahoma"/>
                    </w:rPr>
                    <w:t xml:space="preserve">1. Енисейский грузовой район; </w:t>
                  </w:r>
                </w:p>
                <w:p w14:paraId="40177542" w14:textId="77777777" w:rsidR="003326C6" w:rsidRPr="003326C6" w:rsidRDefault="003326C6" w:rsidP="003326C6">
                  <w:pPr>
                    <w:rPr>
                      <w:rFonts w:ascii="Tahoma" w:hAnsi="Tahoma" w:cs="Tahoma"/>
                    </w:rPr>
                  </w:pPr>
                  <w:r w:rsidRPr="003326C6">
                    <w:rPr>
                      <w:rFonts w:ascii="Tahoma" w:hAnsi="Tahoma" w:cs="Tahoma"/>
                    </w:rPr>
                    <w:t xml:space="preserve">2.  Злобинский грузовой район; </w:t>
                  </w:r>
                </w:p>
                <w:p w14:paraId="47E66193" w14:textId="5EFA439C" w:rsidR="003326C6" w:rsidRPr="003326C6" w:rsidRDefault="003326C6" w:rsidP="003326C6">
                  <w:pPr>
                    <w:rPr>
                      <w:rFonts w:ascii="Tahoma" w:hAnsi="Tahoma" w:cs="Tahoma"/>
                    </w:rPr>
                  </w:pPr>
                  <w:r w:rsidRPr="003326C6">
                    <w:rPr>
                      <w:rFonts w:ascii="Tahoma" w:hAnsi="Tahoma" w:cs="Tahoma"/>
                    </w:rPr>
                    <w:t>3. Участок Песчанка.</w:t>
                  </w:r>
                </w:p>
              </w:tc>
              <w:tc>
                <w:tcPr>
                  <w:tcW w:w="1701" w:type="dxa"/>
                  <w:vAlign w:val="center"/>
                </w:tcPr>
                <w:p w14:paraId="6C3A17DF" w14:textId="2D39A4FA" w:rsidR="003326C6" w:rsidRPr="003326C6" w:rsidRDefault="003326C6" w:rsidP="003326C6">
                  <w:pPr>
                    <w:jc w:val="center"/>
                    <w:rPr>
                      <w:rFonts w:ascii="Tahoma" w:hAnsi="Tahoma" w:cs="Tahoma"/>
                    </w:rPr>
                  </w:pPr>
                  <w:r w:rsidRPr="003326C6">
                    <w:rPr>
                      <w:rFonts w:ascii="Tahoma" w:hAnsi="Tahoma" w:cs="Tahoma"/>
                    </w:rPr>
                    <w:t>01.04.2026</w:t>
                  </w:r>
                </w:p>
              </w:tc>
              <w:tc>
                <w:tcPr>
                  <w:tcW w:w="1843" w:type="dxa"/>
                  <w:vAlign w:val="center"/>
                </w:tcPr>
                <w:p w14:paraId="0BB2AD31" w14:textId="5CBD85F1" w:rsidR="003326C6" w:rsidRPr="003326C6" w:rsidRDefault="003326C6" w:rsidP="003326C6">
                  <w:pPr>
                    <w:jc w:val="center"/>
                    <w:rPr>
                      <w:rFonts w:ascii="Tahoma" w:hAnsi="Tahoma" w:cs="Tahoma"/>
                    </w:rPr>
                  </w:pPr>
                  <w:r w:rsidRPr="003326C6">
                    <w:rPr>
                      <w:rFonts w:ascii="Tahoma" w:hAnsi="Tahoma" w:cs="Tahoma"/>
                    </w:rPr>
                    <w:t>по 23.06.2026 включительно</w:t>
                  </w:r>
                </w:p>
              </w:tc>
            </w:tr>
            <w:tr w:rsidR="003326C6" w:rsidRPr="00DD78C2" w14:paraId="382529C3" w14:textId="77777777" w:rsidTr="00251119">
              <w:tc>
                <w:tcPr>
                  <w:tcW w:w="4068" w:type="dxa"/>
                </w:tcPr>
                <w:p w14:paraId="3912048B" w14:textId="77777777" w:rsidR="003326C6" w:rsidRPr="003326C6" w:rsidRDefault="003326C6" w:rsidP="003326C6">
                  <w:pPr>
                    <w:jc w:val="center"/>
                    <w:rPr>
                      <w:rFonts w:ascii="Tahoma" w:hAnsi="Tahoma" w:cs="Tahoma"/>
                    </w:rPr>
                  </w:pPr>
                  <w:r w:rsidRPr="003326C6">
                    <w:rPr>
                      <w:rFonts w:ascii="Tahoma" w:hAnsi="Tahoma" w:cs="Tahoma"/>
                    </w:rPr>
                    <w:t>3 этап – 3 квартал</w:t>
                  </w:r>
                </w:p>
                <w:p w14:paraId="03450EB5" w14:textId="77777777" w:rsidR="003326C6" w:rsidRPr="003326C6" w:rsidRDefault="003326C6" w:rsidP="003326C6">
                  <w:pPr>
                    <w:rPr>
                      <w:rFonts w:ascii="Tahoma" w:hAnsi="Tahoma" w:cs="Tahoma"/>
                    </w:rPr>
                  </w:pPr>
                  <w:r w:rsidRPr="003326C6">
                    <w:rPr>
                      <w:rFonts w:ascii="Tahoma" w:hAnsi="Tahoma" w:cs="Tahoma"/>
                    </w:rPr>
                    <w:t xml:space="preserve">1. Енисейский грузовой район; </w:t>
                  </w:r>
                </w:p>
                <w:p w14:paraId="0B51F0CD" w14:textId="77777777" w:rsidR="003326C6" w:rsidRPr="003326C6" w:rsidRDefault="003326C6" w:rsidP="003326C6">
                  <w:pPr>
                    <w:rPr>
                      <w:rFonts w:ascii="Tahoma" w:hAnsi="Tahoma" w:cs="Tahoma"/>
                    </w:rPr>
                  </w:pPr>
                  <w:r w:rsidRPr="003326C6">
                    <w:rPr>
                      <w:rFonts w:ascii="Tahoma" w:hAnsi="Tahoma" w:cs="Tahoma"/>
                    </w:rPr>
                    <w:t xml:space="preserve">2. Злобинский грузовой район; </w:t>
                  </w:r>
                </w:p>
                <w:p w14:paraId="3D05668A" w14:textId="618FA10B" w:rsidR="003326C6" w:rsidRPr="003326C6" w:rsidRDefault="003326C6" w:rsidP="003326C6">
                  <w:pPr>
                    <w:rPr>
                      <w:rFonts w:ascii="Tahoma" w:hAnsi="Tahoma" w:cs="Tahoma"/>
                    </w:rPr>
                  </w:pPr>
                  <w:r w:rsidRPr="003326C6">
                    <w:rPr>
                      <w:rFonts w:ascii="Tahoma" w:hAnsi="Tahoma" w:cs="Tahoma"/>
                    </w:rPr>
                    <w:t>3. Участок Песчанка.</w:t>
                  </w:r>
                </w:p>
              </w:tc>
              <w:tc>
                <w:tcPr>
                  <w:tcW w:w="1701" w:type="dxa"/>
                  <w:vAlign w:val="center"/>
                </w:tcPr>
                <w:p w14:paraId="133BA2F1" w14:textId="5D2BA284" w:rsidR="003326C6" w:rsidRPr="003326C6" w:rsidRDefault="003326C6" w:rsidP="003326C6">
                  <w:pPr>
                    <w:jc w:val="center"/>
                    <w:rPr>
                      <w:rFonts w:ascii="Tahoma" w:hAnsi="Tahoma" w:cs="Tahoma"/>
                    </w:rPr>
                  </w:pPr>
                  <w:r w:rsidRPr="003326C6">
                    <w:rPr>
                      <w:rFonts w:ascii="Tahoma" w:hAnsi="Tahoma" w:cs="Tahoma"/>
                    </w:rPr>
                    <w:t>01.07.2026</w:t>
                  </w:r>
                </w:p>
              </w:tc>
              <w:tc>
                <w:tcPr>
                  <w:tcW w:w="1843" w:type="dxa"/>
                  <w:vAlign w:val="center"/>
                </w:tcPr>
                <w:p w14:paraId="71E6A3C1" w14:textId="0BAAD6B2" w:rsidR="003326C6" w:rsidRPr="003326C6" w:rsidRDefault="003326C6" w:rsidP="003326C6">
                  <w:pPr>
                    <w:jc w:val="center"/>
                    <w:rPr>
                      <w:rFonts w:ascii="Tahoma" w:hAnsi="Tahoma" w:cs="Tahoma"/>
                    </w:rPr>
                  </w:pPr>
                  <w:r w:rsidRPr="003326C6">
                    <w:rPr>
                      <w:rFonts w:ascii="Tahoma" w:hAnsi="Tahoma" w:cs="Tahoma"/>
                    </w:rPr>
                    <w:t>по 22.09.2026 включительно</w:t>
                  </w:r>
                </w:p>
              </w:tc>
            </w:tr>
            <w:tr w:rsidR="003326C6" w:rsidRPr="00DD78C2" w14:paraId="3EBAE998" w14:textId="77777777" w:rsidTr="00251119">
              <w:tc>
                <w:tcPr>
                  <w:tcW w:w="4068" w:type="dxa"/>
                </w:tcPr>
                <w:p w14:paraId="436FA05F" w14:textId="77777777" w:rsidR="003326C6" w:rsidRPr="003326C6" w:rsidRDefault="003326C6" w:rsidP="003326C6">
                  <w:pPr>
                    <w:jc w:val="center"/>
                    <w:rPr>
                      <w:rFonts w:ascii="Tahoma" w:hAnsi="Tahoma" w:cs="Tahoma"/>
                    </w:rPr>
                  </w:pPr>
                  <w:r w:rsidRPr="003326C6">
                    <w:rPr>
                      <w:rFonts w:ascii="Tahoma" w:hAnsi="Tahoma" w:cs="Tahoma"/>
                    </w:rPr>
                    <w:t xml:space="preserve">4 этап – 4 квартал </w:t>
                  </w:r>
                </w:p>
                <w:p w14:paraId="2C683634" w14:textId="77777777" w:rsidR="003326C6" w:rsidRPr="003326C6" w:rsidRDefault="003326C6" w:rsidP="003326C6">
                  <w:pPr>
                    <w:rPr>
                      <w:rFonts w:ascii="Tahoma" w:hAnsi="Tahoma" w:cs="Tahoma"/>
                    </w:rPr>
                  </w:pPr>
                  <w:r w:rsidRPr="003326C6">
                    <w:rPr>
                      <w:rFonts w:ascii="Tahoma" w:hAnsi="Tahoma" w:cs="Tahoma"/>
                    </w:rPr>
                    <w:t xml:space="preserve">1. Енисейский грузовой район; </w:t>
                  </w:r>
                </w:p>
                <w:p w14:paraId="34F42CA0" w14:textId="77777777" w:rsidR="003326C6" w:rsidRPr="003326C6" w:rsidRDefault="003326C6" w:rsidP="003326C6">
                  <w:pPr>
                    <w:rPr>
                      <w:rFonts w:ascii="Tahoma" w:hAnsi="Tahoma" w:cs="Tahoma"/>
                    </w:rPr>
                  </w:pPr>
                  <w:r w:rsidRPr="003326C6">
                    <w:rPr>
                      <w:rFonts w:ascii="Tahoma" w:hAnsi="Tahoma" w:cs="Tahoma"/>
                    </w:rPr>
                    <w:t>2. Злобинский грузовой район;</w:t>
                  </w:r>
                </w:p>
                <w:p w14:paraId="4FD064C3" w14:textId="1660D7C2" w:rsidR="003326C6" w:rsidRPr="003326C6" w:rsidRDefault="003326C6" w:rsidP="003326C6">
                  <w:pPr>
                    <w:rPr>
                      <w:rFonts w:ascii="Tahoma" w:hAnsi="Tahoma" w:cs="Tahoma"/>
                    </w:rPr>
                  </w:pPr>
                  <w:r w:rsidRPr="003326C6">
                    <w:rPr>
                      <w:rFonts w:ascii="Tahoma" w:hAnsi="Tahoma" w:cs="Tahoma"/>
                    </w:rPr>
                    <w:t>3. Участок Песчанка.</w:t>
                  </w:r>
                </w:p>
              </w:tc>
              <w:tc>
                <w:tcPr>
                  <w:tcW w:w="1701" w:type="dxa"/>
                  <w:vAlign w:val="center"/>
                </w:tcPr>
                <w:p w14:paraId="08B67452" w14:textId="2A453570" w:rsidR="003326C6" w:rsidRPr="003326C6" w:rsidRDefault="003326C6" w:rsidP="003326C6">
                  <w:pPr>
                    <w:jc w:val="center"/>
                    <w:rPr>
                      <w:rFonts w:ascii="Tahoma" w:hAnsi="Tahoma" w:cs="Tahoma"/>
                    </w:rPr>
                  </w:pPr>
                  <w:r w:rsidRPr="003326C6">
                    <w:rPr>
                      <w:rFonts w:ascii="Tahoma" w:hAnsi="Tahoma" w:cs="Tahoma"/>
                    </w:rPr>
                    <w:t>01.10.2026</w:t>
                  </w:r>
                </w:p>
              </w:tc>
              <w:tc>
                <w:tcPr>
                  <w:tcW w:w="1843" w:type="dxa"/>
                  <w:vAlign w:val="center"/>
                </w:tcPr>
                <w:p w14:paraId="5A991B58" w14:textId="2CC1F6BA" w:rsidR="003326C6" w:rsidRPr="003326C6" w:rsidRDefault="003326C6" w:rsidP="003326C6">
                  <w:pPr>
                    <w:jc w:val="center"/>
                    <w:rPr>
                      <w:rFonts w:ascii="Tahoma" w:hAnsi="Tahoma" w:cs="Tahoma"/>
                    </w:rPr>
                  </w:pPr>
                  <w:r w:rsidRPr="003326C6">
                    <w:rPr>
                      <w:rFonts w:ascii="Tahoma" w:hAnsi="Tahoma" w:cs="Tahoma"/>
                    </w:rPr>
                    <w:t>по 12.11.2026 включительно</w:t>
                  </w:r>
                </w:p>
              </w:tc>
            </w:tr>
            <w:tr w:rsidR="003326C6" w:rsidRPr="00DD78C2" w14:paraId="6DB2E46F" w14:textId="77777777" w:rsidTr="00251119">
              <w:tc>
                <w:tcPr>
                  <w:tcW w:w="4068" w:type="dxa"/>
                </w:tcPr>
                <w:p w14:paraId="28230EF2" w14:textId="77777777" w:rsidR="003326C6" w:rsidRPr="003326C6" w:rsidRDefault="003326C6" w:rsidP="003326C6">
                  <w:pPr>
                    <w:ind w:left="-65"/>
                    <w:jc w:val="center"/>
                    <w:rPr>
                      <w:rFonts w:ascii="Tahoma" w:hAnsi="Tahoma" w:cs="Tahoma"/>
                    </w:rPr>
                  </w:pPr>
                  <w:r w:rsidRPr="003326C6">
                    <w:rPr>
                      <w:rFonts w:ascii="Tahoma" w:hAnsi="Tahoma" w:cs="Tahoma"/>
                    </w:rPr>
                    <w:t>2027 г.</w:t>
                  </w:r>
                </w:p>
                <w:p w14:paraId="6401176E" w14:textId="77777777" w:rsidR="003326C6" w:rsidRPr="003326C6" w:rsidRDefault="003326C6" w:rsidP="003326C6">
                  <w:pPr>
                    <w:ind w:left="-65"/>
                    <w:jc w:val="center"/>
                    <w:rPr>
                      <w:rFonts w:ascii="Tahoma" w:hAnsi="Tahoma" w:cs="Tahoma"/>
                    </w:rPr>
                  </w:pPr>
                  <w:r w:rsidRPr="003326C6">
                    <w:rPr>
                      <w:rFonts w:ascii="Tahoma" w:hAnsi="Tahoma" w:cs="Tahoma"/>
                    </w:rPr>
                    <w:t>5 этап – 1 квартал</w:t>
                  </w:r>
                </w:p>
                <w:p w14:paraId="18ECB5AC" w14:textId="77777777" w:rsidR="003326C6" w:rsidRPr="003326C6" w:rsidRDefault="003326C6" w:rsidP="003326C6">
                  <w:pPr>
                    <w:ind w:left="-65"/>
                    <w:rPr>
                      <w:rFonts w:ascii="Tahoma" w:hAnsi="Tahoma" w:cs="Tahoma"/>
                      <w:color w:val="FF0000"/>
                    </w:rPr>
                  </w:pPr>
                  <w:r w:rsidRPr="003326C6">
                    <w:rPr>
                      <w:rFonts w:ascii="Tahoma" w:hAnsi="Tahoma" w:cs="Tahoma"/>
                      <w:color w:val="FF0000"/>
                    </w:rPr>
                    <w:t xml:space="preserve"> </w:t>
                  </w:r>
                  <w:r w:rsidRPr="003326C6">
                    <w:rPr>
                      <w:rFonts w:ascii="Tahoma" w:hAnsi="Tahoma" w:cs="Tahoma"/>
                    </w:rPr>
                    <w:t>1. Енисейский грузовой район;</w:t>
                  </w:r>
                </w:p>
                <w:p w14:paraId="4C0251BD" w14:textId="77777777" w:rsidR="003326C6" w:rsidRPr="003326C6" w:rsidRDefault="003326C6" w:rsidP="003326C6">
                  <w:pPr>
                    <w:rPr>
                      <w:rFonts w:ascii="Tahoma" w:hAnsi="Tahoma" w:cs="Tahoma"/>
                    </w:rPr>
                  </w:pPr>
                  <w:r w:rsidRPr="003326C6">
                    <w:rPr>
                      <w:rFonts w:ascii="Tahoma" w:hAnsi="Tahoma" w:cs="Tahoma"/>
                    </w:rPr>
                    <w:t>2. Злобинский грузовой район;</w:t>
                  </w:r>
                </w:p>
                <w:p w14:paraId="5F013353" w14:textId="100699BA" w:rsidR="003326C6" w:rsidRPr="003326C6" w:rsidRDefault="003326C6" w:rsidP="003326C6">
                  <w:pPr>
                    <w:rPr>
                      <w:rFonts w:ascii="Tahoma" w:hAnsi="Tahoma" w:cs="Tahoma"/>
                    </w:rPr>
                  </w:pPr>
                  <w:r w:rsidRPr="003326C6">
                    <w:rPr>
                      <w:rFonts w:ascii="Tahoma" w:hAnsi="Tahoma" w:cs="Tahoma"/>
                    </w:rPr>
                    <w:t>3. Участок Песчанка.</w:t>
                  </w:r>
                </w:p>
              </w:tc>
              <w:tc>
                <w:tcPr>
                  <w:tcW w:w="1701" w:type="dxa"/>
                  <w:vAlign w:val="center"/>
                </w:tcPr>
                <w:p w14:paraId="4C1ADFFA" w14:textId="684434C8" w:rsidR="003326C6" w:rsidRPr="003326C6" w:rsidRDefault="003326C6" w:rsidP="003326C6">
                  <w:pPr>
                    <w:jc w:val="center"/>
                    <w:rPr>
                      <w:rFonts w:ascii="Tahoma" w:hAnsi="Tahoma" w:cs="Tahoma"/>
                    </w:rPr>
                  </w:pPr>
                  <w:r w:rsidRPr="003326C6">
                    <w:rPr>
                      <w:rFonts w:ascii="Tahoma" w:hAnsi="Tahoma" w:cs="Tahoma"/>
                    </w:rPr>
                    <w:t>01.02.2027</w:t>
                  </w:r>
                </w:p>
              </w:tc>
              <w:tc>
                <w:tcPr>
                  <w:tcW w:w="1843" w:type="dxa"/>
                  <w:vAlign w:val="center"/>
                </w:tcPr>
                <w:p w14:paraId="3E0F5815" w14:textId="1BA9D00C" w:rsidR="003326C6" w:rsidRPr="003326C6" w:rsidRDefault="003326C6" w:rsidP="003326C6">
                  <w:pPr>
                    <w:jc w:val="center"/>
                    <w:rPr>
                      <w:rFonts w:ascii="Tahoma" w:hAnsi="Tahoma" w:cs="Tahoma"/>
                    </w:rPr>
                  </w:pPr>
                  <w:r w:rsidRPr="003326C6">
                    <w:rPr>
                      <w:rFonts w:ascii="Tahoma" w:hAnsi="Tahoma" w:cs="Tahoma"/>
                    </w:rPr>
                    <w:t>по 24.03.2027 включительно</w:t>
                  </w:r>
                </w:p>
              </w:tc>
            </w:tr>
            <w:tr w:rsidR="003326C6" w:rsidRPr="00DD78C2" w14:paraId="7303E2C7" w14:textId="77777777" w:rsidTr="00251119">
              <w:tc>
                <w:tcPr>
                  <w:tcW w:w="4068" w:type="dxa"/>
                </w:tcPr>
                <w:p w14:paraId="5C9F2BB5" w14:textId="77777777" w:rsidR="003326C6" w:rsidRPr="003326C6" w:rsidRDefault="003326C6" w:rsidP="003326C6">
                  <w:pPr>
                    <w:jc w:val="center"/>
                    <w:rPr>
                      <w:rFonts w:ascii="Tahoma" w:hAnsi="Tahoma" w:cs="Tahoma"/>
                    </w:rPr>
                  </w:pPr>
                  <w:r w:rsidRPr="003326C6">
                    <w:rPr>
                      <w:rFonts w:ascii="Tahoma" w:hAnsi="Tahoma" w:cs="Tahoma"/>
                    </w:rPr>
                    <w:t>6 этап – 2 квартал</w:t>
                  </w:r>
                </w:p>
                <w:p w14:paraId="615CA64E" w14:textId="77777777" w:rsidR="003326C6" w:rsidRPr="003326C6" w:rsidRDefault="003326C6" w:rsidP="003326C6">
                  <w:pPr>
                    <w:rPr>
                      <w:rFonts w:ascii="Tahoma" w:hAnsi="Tahoma" w:cs="Tahoma"/>
                    </w:rPr>
                  </w:pPr>
                  <w:r w:rsidRPr="003326C6">
                    <w:rPr>
                      <w:rFonts w:ascii="Tahoma" w:hAnsi="Tahoma" w:cs="Tahoma"/>
                    </w:rPr>
                    <w:t xml:space="preserve">1. Енисейский грузовой район; </w:t>
                  </w:r>
                </w:p>
                <w:p w14:paraId="3A64D93A" w14:textId="77777777" w:rsidR="003326C6" w:rsidRPr="003326C6" w:rsidRDefault="003326C6" w:rsidP="003326C6">
                  <w:pPr>
                    <w:rPr>
                      <w:rFonts w:ascii="Tahoma" w:hAnsi="Tahoma" w:cs="Tahoma"/>
                    </w:rPr>
                  </w:pPr>
                  <w:r w:rsidRPr="003326C6">
                    <w:rPr>
                      <w:rFonts w:ascii="Tahoma" w:hAnsi="Tahoma" w:cs="Tahoma"/>
                    </w:rPr>
                    <w:t xml:space="preserve">2.  Злобинский грузовой район; </w:t>
                  </w:r>
                </w:p>
                <w:p w14:paraId="3C5FD8F4" w14:textId="49EE4635" w:rsidR="003326C6" w:rsidRPr="003326C6" w:rsidRDefault="003326C6" w:rsidP="003326C6">
                  <w:pPr>
                    <w:rPr>
                      <w:rFonts w:ascii="Tahoma" w:hAnsi="Tahoma" w:cs="Tahoma"/>
                    </w:rPr>
                  </w:pPr>
                  <w:r w:rsidRPr="003326C6">
                    <w:rPr>
                      <w:rFonts w:ascii="Tahoma" w:hAnsi="Tahoma" w:cs="Tahoma"/>
                    </w:rPr>
                    <w:t>3. Участок Песчанка.</w:t>
                  </w:r>
                </w:p>
              </w:tc>
              <w:tc>
                <w:tcPr>
                  <w:tcW w:w="1701" w:type="dxa"/>
                  <w:vAlign w:val="center"/>
                </w:tcPr>
                <w:p w14:paraId="4412EBD9" w14:textId="55084BAD" w:rsidR="003326C6" w:rsidRPr="003326C6" w:rsidRDefault="003326C6" w:rsidP="003326C6">
                  <w:pPr>
                    <w:jc w:val="center"/>
                    <w:rPr>
                      <w:rFonts w:ascii="Tahoma" w:hAnsi="Tahoma" w:cs="Tahoma"/>
                    </w:rPr>
                  </w:pPr>
                  <w:r w:rsidRPr="003326C6">
                    <w:rPr>
                      <w:rFonts w:ascii="Tahoma" w:hAnsi="Tahoma" w:cs="Tahoma"/>
                    </w:rPr>
                    <w:t>01.04.2027</w:t>
                  </w:r>
                </w:p>
              </w:tc>
              <w:tc>
                <w:tcPr>
                  <w:tcW w:w="1843" w:type="dxa"/>
                  <w:vAlign w:val="center"/>
                </w:tcPr>
                <w:p w14:paraId="24EEAA31" w14:textId="3A4BFF52" w:rsidR="003326C6" w:rsidRPr="003326C6" w:rsidRDefault="003326C6" w:rsidP="003326C6">
                  <w:pPr>
                    <w:jc w:val="center"/>
                    <w:rPr>
                      <w:rFonts w:ascii="Tahoma" w:hAnsi="Tahoma" w:cs="Tahoma"/>
                    </w:rPr>
                  </w:pPr>
                  <w:r w:rsidRPr="003326C6">
                    <w:rPr>
                      <w:rFonts w:ascii="Tahoma" w:hAnsi="Tahoma" w:cs="Tahoma"/>
                    </w:rPr>
                    <w:t>по 23.06.2027 включительно</w:t>
                  </w:r>
                </w:p>
              </w:tc>
            </w:tr>
            <w:tr w:rsidR="003326C6" w:rsidRPr="00DD78C2" w14:paraId="48540999" w14:textId="77777777" w:rsidTr="00251119">
              <w:tc>
                <w:tcPr>
                  <w:tcW w:w="4068" w:type="dxa"/>
                </w:tcPr>
                <w:p w14:paraId="108EAD9B" w14:textId="77777777" w:rsidR="003326C6" w:rsidRPr="003326C6" w:rsidRDefault="003326C6" w:rsidP="003326C6">
                  <w:pPr>
                    <w:jc w:val="center"/>
                    <w:rPr>
                      <w:rFonts w:ascii="Tahoma" w:hAnsi="Tahoma" w:cs="Tahoma"/>
                    </w:rPr>
                  </w:pPr>
                  <w:r w:rsidRPr="003326C6">
                    <w:rPr>
                      <w:rFonts w:ascii="Tahoma" w:hAnsi="Tahoma" w:cs="Tahoma"/>
                    </w:rPr>
                    <w:t>7 этап – 3 квартал</w:t>
                  </w:r>
                </w:p>
                <w:p w14:paraId="4CA6CB5B" w14:textId="77777777" w:rsidR="003326C6" w:rsidRPr="003326C6" w:rsidRDefault="003326C6" w:rsidP="003326C6">
                  <w:pPr>
                    <w:rPr>
                      <w:rFonts w:ascii="Tahoma" w:hAnsi="Tahoma" w:cs="Tahoma"/>
                    </w:rPr>
                  </w:pPr>
                  <w:r w:rsidRPr="003326C6">
                    <w:rPr>
                      <w:rFonts w:ascii="Tahoma" w:hAnsi="Tahoma" w:cs="Tahoma"/>
                    </w:rPr>
                    <w:t xml:space="preserve">1. Енисейский грузовой район; </w:t>
                  </w:r>
                </w:p>
                <w:p w14:paraId="35D436CE" w14:textId="77777777" w:rsidR="003326C6" w:rsidRPr="003326C6" w:rsidRDefault="003326C6" w:rsidP="003326C6">
                  <w:pPr>
                    <w:rPr>
                      <w:rFonts w:ascii="Tahoma" w:hAnsi="Tahoma" w:cs="Tahoma"/>
                    </w:rPr>
                  </w:pPr>
                  <w:r w:rsidRPr="003326C6">
                    <w:rPr>
                      <w:rFonts w:ascii="Tahoma" w:hAnsi="Tahoma" w:cs="Tahoma"/>
                    </w:rPr>
                    <w:t xml:space="preserve">2. Злобинский грузовой район; </w:t>
                  </w:r>
                </w:p>
                <w:p w14:paraId="29254586" w14:textId="29474106" w:rsidR="003326C6" w:rsidRPr="003326C6" w:rsidRDefault="003326C6" w:rsidP="003326C6">
                  <w:pPr>
                    <w:rPr>
                      <w:rFonts w:ascii="Tahoma" w:hAnsi="Tahoma" w:cs="Tahoma"/>
                    </w:rPr>
                  </w:pPr>
                  <w:r w:rsidRPr="003326C6">
                    <w:rPr>
                      <w:rFonts w:ascii="Tahoma" w:hAnsi="Tahoma" w:cs="Tahoma"/>
                    </w:rPr>
                    <w:t>3. Участок Песчанка.</w:t>
                  </w:r>
                </w:p>
              </w:tc>
              <w:tc>
                <w:tcPr>
                  <w:tcW w:w="1701" w:type="dxa"/>
                  <w:vAlign w:val="center"/>
                </w:tcPr>
                <w:p w14:paraId="15E8E6A5" w14:textId="2D9641E5" w:rsidR="003326C6" w:rsidRPr="003326C6" w:rsidRDefault="003326C6" w:rsidP="003326C6">
                  <w:pPr>
                    <w:jc w:val="center"/>
                    <w:rPr>
                      <w:rFonts w:ascii="Tahoma" w:hAnsi="Tahoma" w:cs="Tahoma"/>
                    </w:rPr>
                  </w:pPr>
                  <w:r w:rsidRPr="003326C6">
                    <w:rPr>
                      <w:rFonts w:ascii="Tahoma" w:hAnsi="Tahoma" w:cs="Tahoma"/>
                    </w:rPr>
                    <w:t>01.07.2027</w:t>
                  </w:r>
                </w:p>
              </w:tc>
              <w:tc>
                <w:tcPr>
                  <w:tcW w:w="1843" w:type="dxa"/>
                  <w:vAlign w:val="center"/>
                </w:tcPr>
                <w:p w14:paraId="22E50DED" w14:textId="786AC94D" w:rsidR="003326C6" w:rsidRPr="003326C6" w:rsidRDefault="003326C6" w:rsidP="003326C6">
                  <w:pPr>
                    <w:jc w:val="center"/>
                    <w:rPr>
                      <w:rFonts w:ascii="Tahoma" w:hAnsi="Tahoma" w:cs="Tahoma"/>
                    </w:rPr>
                  </w:pPr>
                  <w:r w:rsidRPr="003326C6">
                    <w:rPr>
                      <w:rFonts w:ascii="Tahoma" w:hAnsi="Tahoma" w:cs="Tahoma"/>
                    </w:rPr>
                    <w:t>по 22.09.2027 включительно</w:t>
                  </w:r>
                </w:p>
              </w:tc>
            </w:tr>
            <w:tr w:rsidR="003326C6" w:rsidRPr="00DD78C2" w14:paraId="37C68D93" w14:textId="77777777" w:rsidTr="00251119">
              <w:tc>
                <w:tcPr>
                  <w:tcW w:w="4068" w:type="dxa"/>
                </w:tcPr>
                <w:p w14:paraId="33B98A61" w14:textId="77777777" w:rsidR="003326C6" w:rsidRPr="003326C6" w:rsidRDefault="003326C6" w:rsidP="003326C6">
                  <w:pPr>
                    <w:jc w:val="center"/>
                    <w:rPr>
                      <w:rFonts w:ascii="Tahoma" w:hAnsi="Tahoma" w:cs="Tahoma"/>
                    </w:rPr>
                  </w:pPr>
                  <w:r w:rsidRPr="003326C6">
                    <w:rPr>
                      <w:rFonts w:ascii="Tahoma" w:hAnsi="Tahoma" w:cs="Tahoma"/>
                    </w:rPr>
                    <w:t xml:space="preserve">8 этап – 4 квартал </w:t>
                  </w:r>
                </w:p>
                <w:p w14:paraId="6FFE8B5E" w14:textId="77777777" w:rsidR="003326C6" w:rsidRPr="003326C6" w:rsidRDefault="003326C6" w:rsidP="003326C6">
                  <w:pPr>
                    <w:rPr>
                      <w:rFonts w:ascii="Tahoma" w:hAnsi="Tahoma" w:cs="Tahoma"/>
                    </w:rPr>
                  </w:pPr>
                  <w:r w:rsidRPr="003326C6">
                    <w:rPr>
                      <w:rFonts w:ascii="Tahoma" w:hAnsi="Tahoma" w:cs="Tahoma"/>
                    </w:rPr>
                    <w:t xml:space="preserve">1. Енисейский грузовой район; </w:t>
                  </w:r>
                </w:p>
                <w:p w14:paraId="13359714" w14:textId="77777777" w:rsidR="003326C6" w:rsidRPr="003326C6" w:rsidRDefault="003326C6" w:rsidP="003326C6">
                  <w:pPr>
                    <w:rPr>
                      <w:rFonts w:ascii="Tahoma" w:hAnsi="Tahoma" w:cs="Tahoma"/>
                    </w:rPr>
                  </w:pPr>
                  <w:r w:rsidRPr="003326C6">
                    <w:rPr>
                      <w:rFonts w:ascii="Tahoma" w:hAnsi="Tahoma" w:cs="Tahoma"/>
                    </w:rPr>
                    <w:t>2. Злобинский грузовой район;</w:t>
                  </w:r>
                </w:p>
                <w:p w14:paraId="69D0D1B4" w14:textId="09F18C8C" w:rsidR="003326C6" w:rsidRPr="003326C6" w:rsidRDefault="003326C6" w:rsidP="003326C6">
                  <w:pPr>
                    <w:rPr>
                      <w:rFonts w:ascii="Tahoma" w:hAnsi="Tahoma" w:cs="Tahoma"/>
                    </w:rPr>
                  </w:pPr>
                  <w:r w:rsidRPr="003326C6">
                    <w:rPr>
                      <w:rFonts w:ascii="Tahoma" w:hAnsi="Tahoma" w:cs="Tahoma"/>
                    </w:rPr>
                    <w:t>3. Участок Песчанка.</w:t>
                  </w:r>
                </w:p>
              </w:tc>
              <w:tc>
                <w:tcPr>
                  <w:tcW w:w="1701" w:type="dxa"/>
                  <w:vAlign w:val="center"/>
                </w:tcPr>
                <w:p w14:paraId="0B09E2ED" w14:textId="12A985C5" w:rsidR="003326C6" w:rsidRPr="003326C6" w:rsidRDefault="003326C6" w:rsidP="003326C6">
                  <w:pPr>
                    <w:jc w:val="center"/>
                    <w:rPr>
                      <w:rFonts w:ascii="Tahoma" w:hAnsi="Tahoma" w:cs="Tahoma"/>
                    </w:rPr>
                  </w:pPr>
                  <w:r w:rsidRPr="003326C6">
                    <w:rPr>
                      <w:rFonts w:ascii="Tahoma" w:hAnsi="Tahoma" w:cs="Tahoma"/>
                    </w:rPr>
                    <w:t>01.10.2027</w:t>
                  </w:r>
                </w:p>
              </w:tc>
              <w:tc>
                <w:tcPr>
                  <w:tcW w:w="1843" w:type="dxa"/>
                  <w:vAlign w:val="center"/>
                </w:tcPr>
                <w:p w14:paraId="15534D3B" w14:textId="0C7D7ECE" w:rsidR="003326C6" w:rsidRPr="003326C6" w:rsidRDefault="003326C6" w:rsidP="003326C6">
                  <w:pPr>
                    <w:jc w:val="center"/>
                    <w:rPr>
                      <w:rFonts w:ascii="Tahoma" w:hAnsi="Tahoma" w:cs="Tahoma"/>
                    </w:rPr>
                  </w:pPr>
                  <w:r w:rsidRPr="003326C6">
                    <w:rPr>
                      <w:rFonts w:ascii="Tahoma" w:hAnsi="Tahoma" w:cs="Tahoma"/>
                    </w:rPr>
                    <w:t>по 12.11.2027 включительно</w:t>
                  </w:r>
                </w:p>
              </w:tc>
            </w:tr>
          </w:tbl>
          <w:p w14:paraId="23A031E7" w14:textId="77777777" w:rsidR="00042759" w:rsidRPr="00DD78C2" w:rsidRDefault="00042759" w:rsidP="00251119">
            <w:pPr>
              <w:widowControl w:val="0"/>
              <w:suppressAutoHyphens/>
              <w:jc w:val="both"/>
              <w:rPr>
                <w:rFonts w:ascii="Tahoma" w:hAnsi="Tahoma" w:cs="Tahoma"/>
                <w:sz w:val="20"/>
                <w:szCs w:val="20"/>
              </w:rPr>
            </w:pPr>
          </w:p>
        </w:tc>
      </w:tr>
      <w:tr w:rsidR="00042759" w:rsidRPr="00DD78C2" w14:paraId="6463263C" w14:textId="77777777" w:rsidTr="00042759">
        <w:trPr>
          <w:trHeight w:val="576"/>
        </w:trPr>
        <w:tc>
          <w:tcPr>
            <w:tcW w:w="1771" w:type="dxa"/>
            <w:tcBorders>
              <w:top w:val="nil"/>
              <w:left w:val="nil"/>
              <w:bottom w:val="single" w:sz="4" w:space="0" w:color="auto"/>
              <w:right w:val="single" w:sz="4" w:space="0" w:color="auto"/>
            </w:tcBorders>
          </w:tcPr>
          <w:p w14:paraId="3A370B5A" w14:textId="77777777" w:rsidR="00042759" w:rsidRPr="00DD78C2" w:rsidRDefault="00042759" w:rsidP="00251119">
            <w:pPr>
              <w:ind w:left="33"/>
              <w:rPr>
                <w:rFonts w:ascii="Tahoma" w:hAnsi="Tahoma" w:cs="Tahoma"/>
                <w:sz w:val="20"/>
                <w:szCs w:val="20"/>
              </w:rPr>
            </w:pPr>
            <w:r w:rsidRPr="00DD78C2">
              <w:rPr>
                <w:rFonts w:ascii="Tahoma" w:hAnsi="Tahoma" w:cs="Tahoma"/>
                <w:sz w:val="20"/>
                <w:szCs w:val="20"/>
              </w:rPr>
              <w:t>Условия оказания услуг</w:t>
            </w:r>
          </w:p>
        </w:tc>
        <w:tc>
          <w:tcPr>
            <w:tcW w:w="8465" w:type="dxa"/>
            <w:tcBorders>
              <w:top w:val="nil"/>
              <w:left w:val="nil"/>
              <w:bottom w:val="single" w:sz="4" w:space="0" w:color="auto"/>
              <w:right w:val="single" w:sz="4" w:space="0" w:color="auto"/>
            </w:tcBorders>
          </w:tcPr>
          <w:p w14:paraId="65ED870F" w14:textId="77777777" w:rsidR="00042759" w:rsidRPr="00DD78C2" w:rsidRDefault="00042759" w:rsidP="00251119">
            <w:pPr>
              <w:spacing w:after="0"/>
              <w:ind w:firstLine="459"/>
              <w:jc w:val="both"/>
              <w:rPr>
                <w:rFonts w:ascii="Tahoma" w:hAnsi="Tahoma" w:cs="Tahoma"/>
                <w:sz w:val="20"/>
                <w:szCs w:val="20"/>
              </w:rPr>
            </w:pPr>
            <w:r w:rsidRPr="00DD78C2">
              <w:rPr>
                <w:rFonts w:ascii="Tahoma" w:hAnsi="Tahoma" w:cs="Tahoma"/>
                <w:sz w:val="20"/>
                <w:szCs w:val="20"/>
              </w:rPr>
              <w:t>Отбор проб должен осуществляться Исполнителем в присутствии представителя Заказчика.</w:t>
            </w:r>
          </w:p>
        </w:tc>
      </w:tr>
    </w:tbl>
    <w:p w14:paraId="750DC193" w14:textId="77777777" w:rsidR="00042759" w:rsidRPr="003505A3" w:rsidRDefault="00042759" w:rsidP="00DB2CBA">
      <w:pPr>
        <w:rPr>
          <w:rFonts w:ascii="Tahoma" w:hAnsi="Tahoma" w:cs="Tahoma"/>
        </w:rPr>
      </w:pPr>
    </w:p>
    <w:p w14:paraId="070C6158" w14:textId="44C4F0A5" w:rsidR="008349DB" w:rsidRDefault="008349DB" w:rsidP="008349DB">
      <w:pPr>
        <w:spacing w:after="0" w:line="240" w:lineRule="auto"/>
        <w:jc w:val="right"/>
        <w:rPr>
          <w:rFonts w:ascii="Tahoma" w:hAnsi="Tahoma" w:cs="Tahoma"/>
          <w:sz w:val="20"/>
          <w:szCs w:val="20"/>
        </w:rPr>
      </w:pPr>
      <w:r>
        <w:rPr>
          <w:rFonts w:ascii="Tahoma" w:hAnsi="Tahoma" w:cs="Tahoma"/>
          <w:sz w:val="20"/>
          <w:szCs w:val="20"/>
        </w:rPr>
        <w:lastRenderedPageBreak/>
        <w:t>Приложение № 1</w:t>
      </w:r>
    </w:p>
    <w:p w14:paraId="7F09461C" w14:textId="272D9C42" w:rsidR="008349DB" w:rsidRDefault="008349DB" w:rsidP="008349DB">
      <w:pPr>
        <w:spacing w:after="0" w:line="240" w:lineRule="auto"/>
        <w:jc w:val="right"/>
        <w:rPr>
          <w:rFonts w:ascii="Tahoma" w:hAnsi="Tahoma" w:cs="Tahoma"/>
          <w:sz w:val="20"/>
          <w:szCs w:val="20"/>
        </w:rPr>
      </w:pPr>
      <w:r>
        <w:rPr>
          <w:rFonts w:ascii="Tahoma" w:hAnsi="Tahoma" w:cs="Tahoma"/>
          <w:sz w:val="20"/>
          <w:szCs w:val="20"/>
        </w:rPr>
        <w:t>к Заданию</w:t>
      </w:r>
    </w:p>
    <w:p w14:paraId="24D74FD8" w14:textId="77777777" w:rsidR="008349DB" w:rsidRDefault="008349DB" w:rsidP="008349DB">
      <w:pPr>
        <w:spacing w:after="0" w:line="240" w:lineRule="auto"/>
        <w:jc w:val="right"/>
        <w:rPr>
          <w:rFonts w:ascii="Tahoma" w:hAnsi="Tahoma" w:cs="Tahoma"/>
          <w:sz w:val="20"/>
          <w:szCs w:val="20"/>
        </w:rPr>
      </w:pPr>
    </w:p>
    <w:p w14:paraId="51B2C4CE" w14:textId="77777777" w:rsidR="008349DB" w:rsidRPr="005A0A48" w:rsidRDefault="008349DB" w:rsidP="008349DB">
      <w:pPr>
        <w:keepNext/>
        <w:tabs>
          <w:tab w:val="center" w:pos="7230"/>
        </w:tabs>
        <w:contextualSpacing/>
        <w:jc w:val="center"/>
        <w:rPr>
          <w:rFonts w:ascii="Tahoma" w:hAnsi="Tahoma" w:cs="Tahoma"/>
          <w:bCs/>
        </w:rPr>
      </w:pPr>
    </w:p>
    <w:p w14:paraId="523504F3" w14:textId="77777777" w:rsidR="008349DB" w:rsidRPr="002E2E2F" w:rsidRDefault="008349DB" w:rsidP="008349DB">
      <w:pPr>
        <w:keepNext/>
        <w:tabs>
          <w:tab w:val="center" w:pos="7230"/>
        </w:tabs>
        <w:contextualSpacing/>
        <w:jc w:val="right"/>
        <w:rPr>
          <w:rFonts w:ascii="Tahoma" w:hAnsi="Tahoma" w:cs="Tahoma"/>
          <w:b/>
          <w:bCs/>
          <w:sz w:val="12"/>
          <w:szCs w:val="12"/>
        </w:rPr>
      </w:pPr>
    </w:p>
    <w:p w14:paraId="570BD09E" w14:textId="77777777" w:rsidR="008349DB" w:rsidRPr="008349DB" w:rsidRDefault="008349DB" w:rsidP="008349DB">
      <w:pPr>
        <w:keepNext/>
        <w:tabs>
          <w:tab w:val="center" w:pos="7230"/>
        </w:tabs>
        <w:contextualSpacing/>
        <w:jc w:val="center"/>
        <w:rPr>
          <w:rFonts w:ascii="Tahoma" w:hAnsi="Tahoma" w:cs="Tahoma"/>
          <w:sz w:val="20"/>
          <w:szCs w:val="20"/>
        </w:rPr>
      </w:pPr>
      <w:r w:rsidRPr="008349DB">
        <w:rPr>
          <w:rFonts w:ascii="Tahoma" w:hAnsi="Tahoma" w:cs="Tahoma"/>
          <w:sz w:val="20"/>
          <w:szCs w:val="20"/>
        </w:rPr>
        <w:t>ТРЕБОВАНИЯ</w:t>
      </w:r>
    </w:p>
    <w:p w14:paraId="7B4F1E47" w14:textId="77777777" w:rsidR="008349DB" w:rsidRPr="008349DB" w:rsidRDefault="008349DB" w:rsidP="008349DB">
      <w:pPr>
        <w:keepNext/>
        <w:tabs>
          <w:tab w:val="center" w:pos="7230"/>
        </w:tabs>
        <w:contextualSpacing/>
        <w:jc w:val="center"/>
        <w:rPr>
          <w:rFonts w:ascii="Tahoma" w:hAnsi="Tahoma" w:cs="Tahoma"/>
          <w:sz w:val="20"/>
          <w:szCs w:val="20"/>
        </w:rPr>
      </w:pPr>
      <w:r w:rsidRPr="008349DB">
        <w:rPr>
          <w:rFonts w:ascii="Tahoma" w:hAnsi="Tahoma" w:cs="Tahoma"/>
          <w:sz w:val="20"/>
          <w:szCs w:val="20"/>
        </w:rPr>
        <w:t>в области ПБиОТ для Подрядчика</w:t>
      </w:r>
    </w:p>
    <w:p w14:paraId="254984AD" w14:textId="77777777" w:rsidR="008349DB" w:rsidRPr="008349DB" w:rsidRDefault="008349DB" w:rsidP="008349DB">
      <w:pPr>
        <w:keepNext/>
        <w:tabs>
          <w:tab w:val="center" w:pos="7230"/>
        </w:tabs>
        <w:contextualSpacing/>
        <w:jc w:val="center"/>
        <w:rPr>
          <w:rFonts w:ascii="Tahoma" w:hAnsi="Tahoma" w:cs="Tahoma"/>
          <w:sz w:val="20"/>
          <w:szCs w:val="20"/>
        </w:rPr>
      </w:pPr>
    </w:p>
    <w:tbl>
      <w:tblPr>
        <w:tblW w:w="10437" w:type="dxa"/>
        <w:tblLayout w:type="fixed"/>
        <w:tblLook w:val="04A0" w:firstRow="1" w:lastRow="0" w:firstColumn="1" w:lastColumn="0" w:noHBand="0" w:noVBand="1"/>
      </w:tblPr>
      <w:tblGrid>
        <w:gridCol w:w="1175"/>
        <w:gridCol w:w="1514"/>
        <w:gridCol w:w="2174"/>
        <w:gridCol w:w="2407"/>
        <w:gridCol w:w="2931"/>
        <w:gridCol w:w="236"/>
      </w:tblGrid>
      <w:tr w:rsidR="008349DB" w:rsidRPr="008349DB" w14:paraId="78A7D5AE" w14:textId="77777777" w:rsidTr="00251119">
        <w:trPr>
          <w:gridAfter w:val="1"/>
          <w:wAfter w:w="236" w:type="dxa"/>
          <w:trHeight w:val="509"/>
        </w:trPr>
        <w:tc>
          <w:tcPr>
            <w:tcW w:w="1175" w:type="dxa"/>
            <w:vMerge w:val="restart"/>
            <w:tcBorders>
              <w:top w:val="single" w:sz="4" w:space="0" w:color="auto"/>
              <w:left w:val="single" w:sz="4" w:space="0" w:color="auto"/>
              <w:bottom w:val="single" w:sz="4" w:space="0" w:color="auto"/>
              <w:right w:val="nil"/>
            </w:tcBorders>
            <w:shd w:val="clear" w:color="auto" w:fill="auto"/>
            <w:vAlign w:val="center"/>
            <w:hideMark/>
          </w:tcPr>
          <w:p w14:paraId="1073B67E"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Краткое наимено</w:t>
            </w:r>
          </w:p>
          <w:p w14:paraId="422CCADA"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вание предмета закупки</w:t>
            </w:r>
          </w:p>
        </w:tc>
        <w:tc>
          <w:tcPr>
            <w:tcW w:w="9026" w:type="dxa"/>
            <w:gridSpan w:val="4"/>
            <w:vMerge w:val="restart"/>
            <w:tcBorders>
              <w:top w:val="single" w:sz="4" w:space="0" w:color="auto"/>
              <w:left w:val="single" w:sz="4" w:space="0" w:color="auto"/>
              <w:bottom w:val="single" w:sz="4" w:space="0" w:color="auto"/>
              <w:right w:val="single" w:sz="4" w:space="0" w:color="auto"/>
            </w:tcBorders>
          </w:tcPr>
          <w:p w14:paraId="4B6EE72F"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 xml:space="preserve"> </w:t>
            </w:r>
            <w:r w:rsidRPr="008349DB">
              <w:rPr>
                <w:rFonts w:ascii="Tahoma" w:hAnsi="Tahoma" w:cs="Tahoma"/>
                <w:bCs/>
                <w:iCs/>
                <w:sz w:val="20"/>
                <w:szCs w:val="20"/>
              </w:rPr>
              <w:t>Оказание услуг по отбору проб и проведению лабораторных исследований состава поверхностных вод акваторий р. Енисей, находящихся в пользовании   АО «КРП»</w:t>
            </w:r>
          </w:p>
        </w:tc>
      </w:tr>
      <w:tr w:rsidR="008349DB" w:rsidRPr="008349DB" w14:paraId="74E3640A" w14:textId="77777777" w:rsidTr="00251119">
        <w:trPr>
          <w:trHeight w:val="285"/>
        </w:trPr>
        <w:tc>
          <w:tcPr>
            <w:tcW w:w="1175" w:type="dxa"/>
            <w:vMerge/>
            <w:tcBorders>
              <w:top w:val="single" w:sz="4" w:space="0" w:color="auto"/>
              <w:left w:val="single" w:sz="4" w:space="0" w:color="auto"/>
              <w:bottom w:val="single" w:sz="4" w:space="0" w:color="auto"/>
              <w:right w:val="nil"/>
            </w:tcBorders>
            <w:vAlign w:val="center"/>
            <w:hideMark/>
          </w:tcPr>
          <w:p w14:paraId="59BD6BB8" w14:textId="77777777" w:rsidR="008349DB" w:rsidRPr="008349DB" w:rsidRDefault="008349DB" w:rsidP="00251119">
            <w:pPr>
              <w:rPr>
                <w:rFonts w:ascii="Tahoma" w:hAnsi="Tahoma" w:cs="Tahoma"/>
                <w:color w:val="000000"/>
                <w:sz w:val="20"/>
                <w:szCs w:val="20"/>
              </w:rPr>
            </w:pPr>
          </w:p>
        </w:tc>
        <w:tc>
          <w:tcPr>
            <w:tcW w:w="9026" w:type="dxa"/>
            <w:gridSpan w:val="4"/>
            <w:vMerge/>
            <w:tcBorders>
              <w:top w:val="single" w:sz="4" w:space="0" w:color="auto"/>
              <w:left w:val="single" w:sz="4" w:space="0" w:color="auto"/>
              <w:bottom w:val="single" w:sz="4" w:space="0" w:color="auto"/>
              <w:right w:val="single" w:sz="4" w:space="0" w:color="auto"/>
            </w:tcBorders>
          </w:tcPr>
          <w:p w14:paraId="52DA6741" w14:textId="77777777" w:rsidR="008349DB" w:rsidRPr="008349DB" w:rsidRDefault="008349DB" w:rsidP="00251119">
            <w:pPr>
              <w:rPr>
                <w:rFonts w:ascii="Tahoma" w:hAnsi="Tahoma" w:cs="Tahoma"/>
                <w:color w:val="000000"/>
                <w:sz w:val="20"/>
                <w:szCs w:val="20"/>
              </w:rPr>
            </w:pPr>
          </w:p>
        </w:tc>
        <w:tc>
          <w:tcPr>
            <w:tcW w:w="236" w:type="dxa"/>
            <w:tcBorders>
              <w:top w:val="nil"/>
              <w:left w:val="nil"/>
              <w:bottom w:val="nil"/>
              <w:right w:val="nil"/>
            </w:tcBorders>
            <w:shd w:val="clear" w:color="auto" w:fill="auto"/>
            <w:noWrap/>
            <w:vAlign w:val="bottom"/>
            <w:hideMark/>
          </w:tcPr>
          <w:p w14:paraId="1FB81AA8" w14:textId="77777777" w:rsidR="008349DB" w:rsidRPr="008349DB" w:rsidRDefault="008349DB" w:rsidP="00251119">
            <w:pPr>
              <w:jc w:val="center"/>
              <w:rPr>
                <w:rFonts w:ascii="Tahoma" w:hAnsi="Tahoma" w:cs="Tahoma"/>
                <w:color w:val="000000"/>
                <w:sz w:val="20"/>
                <w:szCs w:val="20"/>
              </w:rPr>
            </w:pPr>
          </w:p>
        </w:tc>
      </w:tr>
      <w:tr w:rsidR="008349DB" w:rsidRPr="008349DB" w14:paraId="5461D52D" w14:textId="77777777" w:rsidTr="00251119">
        <w:trPr>
          <w:trHeight w:val="675"/>
        </w:trPr>
        <w:tc>
          <w:tcPr>
            <w:tcW w:w="1175" w:type="dxa"/>
            <w:vMerge/>
            <w:tcBorders>
              <w:top w:val="single" w:sz="4" w:space="0" w:color="auto"/>
              <w:left w:val="single" w:sz="4" w:space="0" w:color="auto"/>
              <w:bottom w:val="single" w:sz="4" w:space="0" w:color="auto"/>
              <w:right w:val="nil"/>
            </w:tcBorders>
            <w:vAlign w:val="center"/>
            <w:hideMark/>
          </w:tcPr>
          <w:p w14:paraId="5281B8A3" w14:textId="77777777" w:rsidR="008349DB" w:rsidRPr="008349DB" w:rsidRDefault="008349DB" w:rsidP="00251119">
            <w:pPr>
              <w:rPr>
                <w:rFonts w:ascii="Tahoma" w:hAnsi="Tahoma" w:cs="Tahoma"/>
                <w:color w:val="000000"/>
                <w:sz w:val="20"/>
                <w:szCs w:val="20"/>
              </w:rPr>
            </w:pPr>
          </w:p>
        </w:tc>
        <w:tc>
          <w:tcPr>
            <w:tcW w:w="9026" w:type="dxa"/>
            <w:gridSpan w:val="4"/>
            <w:vMerge/>
            <w:tcBorders>
              <w:top w:val="single" w:sz="4" w:space="0" w:color="auto"/>
              <w:left w:val="single" w:sz="4" w:space="0" w:color="auto"/>
              <w:bottom w:val="single" w:sz="4" w:space="0" w:color="auto"/>
              <w:right w:val="single" w:sz="4" w:space="0" w:color="auto"/>
            </w:tcBorders>
          </w:tcPr>
          <w:p w14:paraId="5595195C" w14:textId="77777777" w:rsidR="008349DB" w:rsidRPr="008349DB" w:rsidRDefault="008349DB" w:rsidP="00251119">
            <w:pPr>
              <w:rPr>
                <w:rFonts w:ascii="Tahoma" w:hAnsi="Tahoma" w:cs="Tahoma"/>
                <w:color w:val="000000"/>
                <w:sz w:val="20"/>
                <w:szCs w:val="20"/>
              </w:rPr>
            </w:pPr>
          </w:p>
        </w:tc>
        <w:tc>
          <w:tcPr>
            <w:tcW w:w="236" w:type="dxa"/>
            <w:tcBorders>
              <w:top w:val="nil"/>
              <w:left w:val="nil"/>
              <w:bottom w:val="nil"/>
              <w:right w:val="nil"/>
            </w:tcBorders>
            <w:shd w:val="clear" w:color="auto" w:fill="auto"/>
            <w:noWrap/>
            <w:vAlign w:val="bottom"/>
            <w:hideMark/>
          </w:tcPr>
          <w:p w14:paraId="53FAB796" w14:textId="77777777" w:rsidR="008349DB" w:rsidRPr="008349DB" w:rsidRDefault="008349DB" w:rsidP="00251119">
            <w:pPr>
              <w:rPr>
                <w:rFonts w:ascii="Tahoma" w:hAnsi="Tahoma" w:cs="Tahoma"/>
                <w:sz w:val="20"/>
                <w:szCs w:val="20"/>
              </w:rPr>
            </w:pPr>
          </w:p>
        </w:tc>
      </w:tr>
      <w:tr w:rsidR="008349DB" w:rsidRPr="008349DB" w14:paraId="1B381A62" w14:textId="77777777" w:rsidTr="00251119">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BF777"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 п/п</w:t>
            </w:r>
          </w:p>
        </w:tc>
        <w:tc>
          <w:tcPr>
            <w:tcW w:w="1514" w:type="dxa"/>
            <w:vMerge w:val="restart"/>
            <w:tcBorders>
              <w:top w:val="single" w:sz="4" w:space="0" w:color="auto"/>
              <w:left w:val="single" w:sz="4" w:space="0" w:color="auto"/>
              <w:bottom w:val="single" w:sz="4" w:space="0" w:color="auto"/>
              <w:right w:val="single" w:sz="4" w:space="0" w:color="auto"/>
            </w:tcBorders>
          </w:tcPr>
          <w:p w14:paraId="3F915B16"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Состав Предмета закупки               (виды работ)</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02013"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Содержание и обоснование требования</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B64DF"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Формат подтверждения требования</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9B566"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Примечание</w:t>
            </w:r>
          </w:p>
        </w:tc>
        <w:tc>
          <w:tcPr>
            <w:tcW w:w="236" w:type="dxa"/>
            <w:tcBorders>
              <w:left w:val="single" w:sz="4" w:space="0" w:color="auto"/>
            </w:tcBorders>
            <w:vAlign w:val="center"/>
            <w:hideMark/>
          </w:tcPr>
          <w:p w14:paraId="5550E398" w14:textId="77777777" w:rsidR="008349DB" w:rsidRPr="008349DB" w:rsidRDefault="008349DB" w:rsidP="00251119">
            <w:pPr>
              <w:rPr>
                <w:rFonts w:ascii="Tahoma" w:hAnsi="Tahoma" w:cs="Tahoma"/>
                <w:sz w:val="20"/>
                <w:szCs w:val="20"/>
              </w:rPr>
            </w:pPr>
          </w:p>
        </w:tc>
      </w:tr>
      <w:tr w:rsidR="008349DB" w:rsidRPr="008349DB" w14:paraId="6A5CB840" w14:textId="77777777" w:rsidTr="00251119">
        <w:trPr>
          <w:trHeight w:val="615"/>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258E51C"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375A5643"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FAC222E"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9A81062"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F8958FE"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4327D680" w14:textId="77777777" w:rsidR="008349DB" w:rsidRPr="008349DB" w:rsidRDefault="008349DB" w:rsidP="00251119">
            <w:pPr>
              <w:jc w:val="center"/>
              <w:rPr>
                <w:rFonts w:ascii="Tahoma" w:hAnsi="Tahoma" w:cs="Tahoma"/>
                <w:color w:val="000000"/>
                <w:sz w:val="20"/>
                <w:szCs w:val="20"/>
              </w:rPr>
            </w:pPr>
          </w:p>
        </w:tc>
      </w:tr>
      <w:tr w:rsidR="008349DB" w:rsidRPr="008349DB" w14:paraId="53D8F232" w14:textId="77777777" w:rsidTr="00251119">
        <w:trPr>
          <w:trHeight w:val="300"/>
        </w:trPr>
        <w:tc>
          <w:tcPr>
            <w:tcW w:w="11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156198"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1.</w:t>
            </w:r>
          </w:p>
        </w:tc>
        <w:tc>
          <w:tcPr>
            <w:tcW w:w="1514" w:type="dxa"/>
            <w:vMerge w:val="restart"/>
            <w:tcBorders>
              <w:top w:val="single" w:sz="4" w:space="0" w:color="auto"/>
              <w:left w:val="single" w:sz="4" w:space="0" w:color="auto"/>
              <w:bottom w:val="single" w:sz="4" w:space="0" w:color="auto"/>
              <w:right w:val="single" w:sz="4" w:space="0" w:color="auto"/>
            </w:tcBorders>
          </w:tcPr>
          <w:p w14:paraId="094DBEBE" w14:textId="77777777" w:rsidR="008349DB" w:rsidRPr="008349DB" w:rsidRDefault="008349DB" w:rsidP="00251119">
            <w:pPr>
              <w:rPr>
                <w:rFonts w:ascii="Tahoma" w:hAnsi="Tahoma" w:cs="Tahoma"/>
                <w:color w:val="000000"/>
                <w:sz w:val="20"/>
                <w:szCs w:val="20"/>
              </w:rPr>
            </w:pPr>
            <w:r w:rsidRPr="008349DB">
              <w:rPr>
                <w:rFonts w:ascii="Tahoma" w:hAnsi="Tahoma" w:cs="Tahoma"/>
                <w:color w:val="000000"/>
                <w:sz w:val="20"/>
                <w:szCs w:val="20"/>
              </w:rPr>
              <w:t>Работы на высоте</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69B2D2F" w14:textId="77777777" w:rsidR="008349DB" w:rsidRPr="008349DB" w:rsidRDefault="008349DB" w:rsidP="00251119">
            <w:pPr>
              <w:rPr>
                <w:rFonts w:ascii="Tahoma" w:hAnsi="Tahoma" w:cs="Tahoma"/>
                <w:color w:val="000000"/>
                <w:sz w:val="20"/>
                <w:szCs w:val="20"/>
              </w:rPr>
            </w:pPr>
            <w:r w:rsidRPr="008349DB">
              <w:rPr>
                <w:rFonts w:ascii="Tahoma" w:hAnsi="Tahoma" w:cs="Tahoma"/>
                <w:color w:val="000000"/>
                <w:sz w:val="20"/>
                <w:szCs w:val="20"/>
              </w:rPr>
              <w:t>Приказ Минтруда России от 16.11.2020 № 782н "Об утверждении правил по охране труда при работе на высоте"</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212A5A" w14:textId="77777777" w:rsidR="008349DB" w:rsidRPr="008349DB" w:rsidRDefault="008349DB" w:rsidP="00251119">
            <w:pPr>
              <w:rPr>
                <w:rFonts w:ascii="Tahoma" w:hAnsi="Tahoma" w:cs="Tahoma"/>
                <w:color w:val="000000"/>
                <w:sz w:val="20"/>
                <w:szCs w:val="20"/>
              </w:rPr>
            </w:pPr>
            <w:r w:rsidRPr="008349DB">
              <w:rPr>
                <w:rFonts w:ascii="Tahoma" w:hAnsi="Tahoma" w:cs="Tahoma"/>
                <w:color w:val="000000"/>
                <w:sz w:val="20"/>
                <w:szCs w:val="20"/>
              </w:rPr>
              <w:t>1.1 Заверенная копия приказа "</w:t>
            </w:r>
            <w:r w:rsidRPr="008349DB">
              <w:rPr>
                <w:rFonts w:ascii="Tahoma" w:hAnsi="Tahoma" w:cs="Tahoma"/>
                <w:sz w:val="20"/>
                <w:szCs w:val="20"/>
              </w:rPr>
              <w:t xml:space="preserve">О назначении ответственных лиц за организацию и безопасное проведение работ на высоте".  </w:t>
            </w:r>
            <w:r w:rsidRPr="008349DB">
              <w:rPr>
                <w:rFonts w:ascii="Tahoma" w:hAnsi="Tahoma" w:cs="Tahoma"/>
                <w:color w:val="00B050"/>
                <w:sz w:val="20"/>
                <w:szCs w:val="20"/>
              </w:rPr>
              <w:t xml:space="preserve">                              </w:t>
            </w:r>
            <w:r w:rsidRPr="008349DB">
              <w:rPr>
                <w:rFonts w:ascii="Tahoma" w:hAnsi="Tahoma" w:cs="Tahoma"/>
                <w:sz w:val="20"/>
                <w:szCs w:val="20"/>
              </w:rPr>
              <w:t>1.2</w:t>
            </w:r>
            <w:r w:rsidRPr="008349DB">
              <w:rPr>
                <w:rFonts w:ascii="Tahoma" w:hAnsi="Tahoma" w:cs="Tahoma"/>
                <w:color w:val="000000"/>
                <w:sz w:val="20"/>
                <w:szCs w:val="20"/>
              </w:rPr>
              <w:t>.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627173" w14:textId="77777777" w:rsidR="008349DB" w:rsidRPr="008349DB" w:rsidRDefault="008349DB" w:rsidP="00251119">
            <w:pPr>
              <w:rPr>
                <w:rFonts w:ascii="Tahoma" w:hAnsi="Tahoma" w:cs="Tahoma"/>
                <w:color w:val="000000"/>
                <w:sz w:val="20"/>
                <w:szCs w:val="20"/>
              </w:rPr>
            </w:pPr>
            <w:r w:rsidRPr="008349DB">
              <w:rPr>
                <w:rFonts w:ascii="Tahoma" w:hAnsi="Tahoma" w:cs="Tahoma"/>
                <w:color w:val="000000"/>
                <w:sz w:val="20"/>
                <w:szCs w:val="20"/>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sidRPr="008349DB">
              <w:rPr>
                <w:rFonts w:ascii="Tahoma" w:hAnsi="Tahoma" w:cs="Tahoma"/>
                <w:color w:val="FF0000"/>
                <w:sz w:val="20"/>
                <w:szCs w:val="20"/>
              </w:rPr>
              <w:t xml:space="preserve">    </w:t>
            </w:r>
            <w:r w:rsidRPr="008349DB">
              <w:rPr>
                <w:rFonts w:ascii="Tahoma" w:hAnsi="Tahoma" w:cs="Tahoma"/>
                <w:color w:val="000000"/>
                <w:sz w:val="20"/>
                <w:szCs w:val="20"/>
              </w:rPr>
              <w:t xml:space="preserve">                        </w:t>
            </w:r>
            <w:r w:rsidRPr="008349DB">
              <w:rPr>
                <w:rFonts w:ascii="Tahoma" w:hAnsi="Tahoma" w:cs="Tahoma"/>
                <w:color w:val="000000"/>
                <w:sz w:val="20"/>
                <w:szCs w:val="20"/>
              </w:rPr>
              <w:br/>
            </w:r>
            <w:r w:rsidRPr="008349DB">
              <w:rPr>
                <w:rFonts w:ascii="Tahoma" w:hAnsi="Tahoma" w:cs="Tahoma"/>
                <w:color w:val="000000"/>
                <w:sz w:val="20"/>
                <w:szCs w:val="20"/>
                <w:u w:val="single"/>
              </w:rPr>
              <w:t xml:space="preserve">При работах со средствами подмащивания: прототокол (удостоверение) проверки знаний требований охраны </w:t>
            </w:r>
            <w:r w:rsidRPr="008349DB">
              <w:rPr>
                <w:rFonts w:ascii="Tahoma" w:hAnsi="Tahoma" w:cs="Tahoma"/>
                <w:color w:val="000000"/>
                <w:sz w:val="20"/>
                <w:szCs w:val="20"/>
                <w:u w:val="single"/>
              </w:rPr>
              <w:lastRenderedPageBreak/>
              <w:t xml:space="preserve">труда при выполнении работ на высоте со средствами подмащивания </w:t>
            </w:r>
          </w:p>
        </w:tc>
        <w:tc>
          <w:tcPr>
            <w:tcW w:w="236" w:type="dxa"/>
            <w:tcBorders>
              <w:left w:val="single" w:sz="4" w:space="0" w:color="auto"/>
            </w:tcBorders>
            <w:vAlign w:val="center"/>
            <w:hideMark/>
          </w:tcPr>
          <w:p w14:paraId="1CA728E7" w14:textId="77777777" w:rsidR="008349DB" w:rsidRPr="008349DB" w:rsidRDefault="008349DB" w:rsidP="00251119">
            <w:pPr>
              <w:rPr>
                <w:rFonts w:ascii="Tahoma" w:hAnsi="Tahoma" w:cs="Tahoma"/>
                <w:sz w:val="20"/>
                <w:szCs w:val="20"/>
              </w:rPr>
            </w:pPr>
          </w:p>
        </w:tc>
      </w:tr>
      <w:tr w:rsidR="008349DB" w:rsidRPr="008349DB" w14:paraId="1294C33E"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4D03E8E"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03FCB7FD"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12B15B1"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3CEBE44B"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0A1E58A"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1DEFC63D" w14:textId="77777777" w:rsidR="008349DB" w:rsidRPr="008349DB" w:rsidRDefault="008349DB" w:rsidP="00251119">
            <w:pPr>
              <w:rPr>
                <w:rFonts w:ascii="Tahoma" w:hAnsi="Tahoma" w:cs="Tahoma"/>
                <w:color w:val="000000"/>
                <w:sz w:val="20"/>
                <w:szCs w:val="20"/>
              </w:rPr>
            </w:pPr>
          </w:p>
        </w:tc>
      </w:tr>
      <w:tr w:rsidR="008349DB" w:rsidRPr="008349DB" w14:paraId="5A4CEAC1"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7012D406"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D5CD45B"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0D4B6960"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11631D6"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B82ADCA"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0F52106D" w14:textId="77777777" w:rsidR="008349DB" w:rsidRPr="008349DB" w:rsidRDefault="008349DB" w:rsidP="00251119">
            <w:pPr>
              <w:rPr>
                <w:rFonts w:ascii="Tahoma" w:hAnsi="Tahoma" w:cs="Tahoma"/>
                <w:sz w:val="20"/>
                <w:szCs w:val="20"/>
              </w:rPr>
            </w:pPr>
          </w:p>
        </w:tc>
      </w:tr>
      <w:tr w:rsidR="008349DB" w:rsidRPr="008349DB" w14:paraId="2E74ACB6"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3D6E10D"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7584A1FC"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C4740D2"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548EB74B"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021A8D98"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4FB6AF6C" w14:textId="77777777" w:rsidR="008349DB" w:rsidRPr="008349DB" w:rsidRDefault="008349DB" w:rsidP="00251119">
            <w:pPr>
              <w:rPr>
                <w:rFonts w:ascii="Tahoma" w:hAnsi="Tahoma" w:cs="Tahoma"/>
                <w:sz w:val="20"/>
                <w:szCs w:val="20"/>
              </w:rPr>
            </w:pPr>
          </w:p>
        </w:tc>
      </w:tr>
      <w:tr w:rsidR="008349DB" w:rsidRPr="008349DB" w14:paraId="6BA54AB2"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D1290DE"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5C4C6AD1"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AAAA96A"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0325161"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2568B21C"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3C8594AB" w14:textId="77777777" w:rsidR="008349DB" w:rsidRPr="008349DB" w:rsidRDefault="008349DB" w:rsidP="00251119">
            <w:pPr>
              <w:rPr>
                <w:rFonts w:ascii="Tahoma" w:hAnsi="Tahoma" w:cs="Tahoma"/>
                <w:sz w:val="20"/>
                <w:szCs w:val="20"/>
              </w:rPr>
            </w:pPr>
          </w:p>
        </w:tc>
      </w:tr>
      <w:tr w:rsidR="008349DB" w:rsidRPr="008349DB" w14:paraId="66060183"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F2F820E"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C9D2270"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533EE3E0"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EB8E344"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05F367D8"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65E38F86" w14:textId="77777777" w:rsidR="008349DB" w:rsidRPr="008349DB" w:rsidRDefault="008349DB" w:rsidP="00251119">
            <w:pPr>
              <w:rPr>
                <w:rFonts w:ascii="Tahoma" w:hAnsi="Tahoma" w:cs="Tahoma"/>
                <w:sz w:val="20"/>
                <w:szCs w:val="20"/>
              </w:rPr>
            </w:pPr>
          </w:p>
        </w:tc>
      </w:tr>
      <w:tr w:rsidR="008349DB" w:rsidRPr="008349DB" w14:paraId="4BA9267B"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0F74E5C5"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29F6E9E"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096351C8"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24529D7"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263022E"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5B57A030" w14:textId="77777777" w:rsidR="008349DB" w:rsidRPr="008349DB" w:rsidRDefault="008349DB" w:rsidP="00251119">
            <w:pPr>
              <w:rPr>
                <w:rFonts w:ascii="Tahoma" w:hAnsi="Tahoma" w:cs="Tahoma"/>
                <w:sz w:val="20"/>
                <w:szCs w:val="20"/>
              </w:rPr>
            </w:pPr>
          </w:p>
        </w:tc>
      </w:tr>
      <w:tr w:rsidR="008349DB" w:rsidRPr="008349DB" w14:paraId="01C07F29"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33361CBE"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3DF9799E"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26BB7F03"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2045D0D"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C726FB8"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4D34E84C" w14:textId="77777777" w:rsidR="008349DB" w:rsidRPr="008349DB" w:rsidRDefault="008349DB" w:rsidP="00251119">
            <w:pPr>
              <w:rPr>
                <w:rFonts w:ascii="Tahoma" w:hAnsi="Tahoma" w:cs="Tahoma"/>
                <w:sz w:val="20"/>
                <w:szCs w:val="20"/>
              </w:rPr>
            </w:pPr>
          </w:p>
        </w:tc>
      </w:tr>
      <w:tr w:rsidR="008349DB" w:rsidRPr="008349DB" w14:paraId="617375C8"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50DAE950"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79357C5A"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3F074D2"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ABE53F7"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42A7DCA2"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3CC80BA4" w14:textId="77777777" w:rsidR="008349DB" w:rsidRPr="008349DB" w:rsidRDefault="008349DB" w:rsidP="00251119">
            <w:pPr>
              <w:rPr>
                <w:rFonts w:ascii="Tahoma" w:hAnsi="Tahoma" w:cs="Tahoma"/>
                <w:sz w:val="20"/>
                <w:szCs w:val="20"/>
              </w:rPr>
            </w:pPr>
          </w:p>
        </w:tc>
      </w:tr>
      <w:tr w:rsidR="008349DB" w:rsidRPr="008349DB" w14:paraId="76048691"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257A6661"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63B66037"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66961B09"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2798082E"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0E7E935F"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8E86201" w14:textId="77777777" w:rsidR="008349DB" w:rsidRPr="008349DB" w:rsidRDefault="008349DB" w:rsidP="00251119">
            <w:pPr>
              <w:rPr>
                <w:rFonts w:ascii="Tahoma" w:hAnsi="Tahoma" w:cs="Tahoma"/>
                <w:sz w:val="20"/>
                <w:szCs w:val="20"/>
              </w:rPr>
            </w:pPr>
          </w:p>
        </w:tc>
      </w:tr>
      <w:tr w:rsidR="008349DB" w:rsidRPr="008349DB" w14:paraId="0FDBE5E6"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26AB7073"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A05A45A"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657EC97D"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C04B479"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B8C6DA8"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0557AEDC" w14:textId="77777777" w:rsidR="008349DB" w:rsidRPr="008349DB" w:rsidRDefault="008349DB" w:rsidP="00251119">
            <w:pPr>
              <w:rPr>
                <w:rFonts w:ascii="Tahoma" w:hAnsi="Tahoma" w:cs="Tahoma"/>
                <w:sz w:val="20"/>
                <w:szCs w:val="20"/>
              </w:rPr>
            </w:pPr>
          </w:p>
        </w:tc>
      </w:tr>
      <w:tr w:rsidR="008349DB" w:rsidRPr="008349DB" w14:paraId="16B8DA69"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020F4FF9"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207BA567"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42851EC3"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7F9EE1E"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1A30AF1F"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58BAF0E8" w14:textId="77777777" w:rsidR="008349DB" w:rsidRPr="008349DB" w:rsidRDefault="008349DB" w:rsidP="00251119">
            <w:pPr>
              <w:rPr>
                <w:rFonts w:ascii="Tahoma" w:hAnsi="Tahoma" w:cs="Tahoma"/>
                <w:sz w:val="20"/>
                <w:szCs w:val="20"/>
              </w:rPr>
            </w:pPr>
          </w:p>
        </w:tc>
      </w:tr>
      <w:tr w:rsidR="008349DB" w:rsidRPr="008349DB" w14:paraId="5B3F8557"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C9FB7B9"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26581C49"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D41DB76"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28D0787"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7766685B"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EBE729C" w14:textId="77777777" w:rsidR="008349DB" w:rsidRPr="008349DB" w:rsidRDefault="008349DB" w:rsidP="00251119">
            <w:pPr>
              <w:rPr>
                <w:rFonts w:ascii="Tahoma" w:hAnsi="Tahoma" w:cs="Tahoma"/>
                <w:sz w:val="20"/>
                <w:szCs w:val="20"/>
              </w:rPr>
            </w:pPr>
          </w:p>
        </w:tc>
      </w:tr>
      <w:tr w:rsidR="008349DB" w:rsidRPr="008349DB" w14:paraId="3CF41925"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2EEB3D10"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11925C37"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36E875CF"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EFC5926"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01F4BD35"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50B48C9" w14:textId="77777777" w:rsidR="008349DB" w:rsidRPr="008349DB" w:rsidRDefault="008349DB" w:rsidP="00251119">
            <w:pPr>
              <w:rPr>
                <w:rFonts w:ascii="Tahoma" w:hAnsi="Tahoma" w:cs="Tahoma"/>
                <w:sz w:val="20"/>
                <w:szCs w:val="20"/>
              </w:rPr>
            </w:pPr>
          </w:p>
        </w:tc>
      </w:tr>
      <w:tr w:rsidR="008349DB" w:rsidRPr="008349DB" w14:paraId="474F7729"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7B756DEA"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6306A32A"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10AE7786"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102C0D6D"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050BB57D"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2D3E3A4D" w14:textId="77777777" w:rsidR="008349DB" w:rsidRPr="008349DB" w:rsidRDefault="008349DB" w:rsidP="00251119">
            <w:pPr>
              <w:rPr>
                <w:rFonts w:ascii="Tahoma" w:hAnsi="Tahoma" w:cs="Tahoma"/>
                <w:sz w:val="20"/>
                <w:szCs w:val="20"/>
              </w:rPr>
            </w:pPr>
          </w:p>
        </w:tc>
      </w:tr>
      <w:tr w:rsidR="008349DB" w:rsidRPr="008349DB" w14:paraId="37EA3016" w14:textId="77777777" w:rsidTr="00251119">
        <w:trPr>
          <w:trHeight w:val="300"/>
        </w:trPr>
        <w:tc>
          <w:tcPr>
            <w:tcW w:w="1175" w:type="dxa"/>
            <w:vMerge/>
            <w:tcBorders>
              <w:top w:val="single" w:sz="4" w:space="0" w:color="auto"/>
              <w:left w:val="single" w:sz="4" w:space="0" w:color="auto"/>
              <w:bottom w:val="single" w:sz="4" w:space="0" w:color="auto"/>
              <w:right w:val="single" w:sz="4" w:space="0" w:color="auto"/>
            </w:tcBorders>
            <w:vAlign w:val="center"/>
            <w:hideMark/>
          </w:tcPr>
          <w:p w14:paraId="4E9B3BE8" w14:textId="77777777" w:rsidR="008349DB" w:rsidRPr="008349DB" w:rsidRDefault="008349DB" w:rsidP="00251119">
            <w:pPr>
              <w:rPr>
                <w:rFonts w:ascii="Tahoma" w:hAnsi="Tahoma" w:cs="Tahoma"/>
                <w:color w:val="000000"/>
                <w:sz w:val="20"/>
                <w:szCs w:val="20"/>
              </w:rPr>
            </w:pPr>
          </w:p>
        </w:tc>
        <w:tc>
          <w:tcPr>
            <w:tcW w:w="1514" w:type="dxa"/>
            <w:vMerge/>
            <w:tcBorders>
              <w:top w:val="single" w:sz="4" w:space="0" w:color="auto"/>
              <w:left w:val="single" w:sz="4" w:space="0" w:color="auto"/>
              <w:bottom w:val="single" w:sz="4" w:space="0" w:color="auto"/>
              <w:right w:val="single" w:sz="4" w:space="0" w:color="auto"/>
            </w:tcBorders>
          </w:tcPr>
          <w:p w14:paraId="34560F38" w14:textId="77777777" w:rsidR="008349DB" w:rsidRPr="008349DB" w:rsidRDefault="008349DB" w:rsidP="00251119">
            <w:pPr>
              <w:rPr>
                <w:rFonts w:ascii="Tahoma" w:hAnsi="Tahoma" w:cs="Tahoma"/>
                <w:color w:val="000000"/>
                <w:sz w:val="20"/>
                <w:szCs w:val="20"/>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6492AC4F" w14:textId="77777777" w:rsidR="008349DB" w:rsidRPr="008349DB" w:rsidRDefault="008349DB" w:rsidP="00251119">
            <w:pPr>
              <w:rPr>
                <w:rFonts w:ascii="Tahoma" w:hAnsi="Tahoma" w:cs="Tahoma"/>
                <w:color w:val="000000"/>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9E95226" w14:textId="77777777" w:rsidR="008349DB" w:rsidRPr="008349DB" w:rsidRDefault="008349DB" w:rsidP="00251119">
            <w:pPr>
              <w:rPr>
                <w:rFonts w:ascii="Tahoma" w:hAnsi="Tahoma" w:cs="Tahoma"/>
                <w:color w:val="000000"/>
                <w:sz w:val="20"/>
                <w:szCs w:val="20"/>
              </w:rP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37017AE2" w14:textId="77777777" w:rsidR="008349DB" w:rsidRPr="008349DB" w:rsidRDefault="008349DB" w:rsidP="00251119">
            <w:pPr>
              <w:rPr>
                <w:rFonts w:ascii="Tahoma" w:hAnsi="Tahoma" w:cs="Tahoma"/>
                <w:color w:val="000000"/>
                <w:sz w:val="20"/>
                <w:szCs w:val="20"/>
              </w:rPr>
            </w:pPr>
          </w:p>
        </w:tc>
        <w:tc>
          <w:tcPr>
            <w:tcW w:w="236" w:type="dxa"/>
            <w:tcBorders>
              <w:top w:val="nil"/>
              <w:left w:val="single" w:sz="4" w:space="0" w:color="auto"/>
              <w:bottom w:val="nil"/>
              <w:right w:val="nil"/>
            </w:tcBorders>
            <w:shd w:val="clear" w:color="auto" w:fill="auto"/>
            <w:noWrap/>
            <w:vAlign w:val="bottom"/>
            <w:hideMark/>
          </w:tcPr>
          <w:p w14:paraId="4ED40C56" w14:textId="77777777" w:rsidR="008349DB" w:rsidRPr="008349DB" w:rsidRDefault="008349DB" w:rsidP="00251119">
            <w:pPr>
              <w:rPr>
                <w:rFonts w:ascii="Tahoma" w:hAnsi="Tahoma" w:cs="Tahoma"/>
                <w:sz w:val="20"/>
                <w:szCs w:val="20"/>
              </w:rPr>
            </w:pPr>
          </w:p>
        </w:tc>
      </w:tr>
      <w:tr w:rsidR="008349DB" w:rsidRPr="008349DB" w14:paraId="54F2FFDD" w14:textId="77777777" w:rsidTr="00251119">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hideMark/>
          </w:tcPr>
          <w:p w14:paraId="2E438499"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2.</w:t>
            </w:r>
          </w:p>
        </w:tc>
        <w:tc>
          <w:tcPr>
            <w:tcW w:w="1514" w:type="dxa"/>
            <w:tcBorders>
              <w:top w:val="single" w:sz="4" w:space="0" w:color="auto"/>
              <w:left w:val="single" w:sz="4" w:space="0" w:color="auto"/>
              <w:bottom w:val="single" w:sz="4" w:space="0" w:color="auto"/>
              <w:right w:val="single" w:sz="4" w:space="0" w:color="auto"/>
            </w:tcBorders>
          </w:tcPr>
          <w:p w14:paraId="6F42BBCB" w14:textId="77777777" w:rsidR="008349DB" w:rsidRPr="008349DB" w:rsidRDefault="008349DB" w:rsidP="00251119">
            <w:pPr>
              <w:rPr>
                <w:rFonts w:ascii="Tahoma" w:hAnsi="Tahoma" w:cs="Tahoma"/>
                <w:sz w:val="20"/>
                <w:szCs w:val="20"/>
              </w:rPr>
            </w:pPr>
            <w:r w:rsidRPr="008349DB">
              <w:rPr>
                <w:rFonts w:ascii="Tahoma" w:hAnsi="Tahoma" w:cs="Tahoma"/>
                <w:sz w:val="20"/>
                <w:szCs w:val="20"/>
              </w:rPr>
              <w:t>Работы на высоте</w:t>
            </w:r>
          </w:p>
        </w:tc>
        <w:tc>
          <w:tcPr>
            <w:tcW w:w="2174" w:type="dxa"/>
            <w:tcBorders>
              <w:top w:val="single" w:sz="4" w:space="0" w:color="auto"/>
              <w:left w:val="single" w:sz="4" w:space="0" w:color="auto"/>
              <w:bottom w:val="single" w:sz="4" w:space="0" w:color="auto"/>
              <w:right w:val="single" w:sz="4" w:space="0" w:color="auto"/>
            </w:tcBorders>
            <w:shd w:val="clear" w:color="auto" w:fill="auto"/>
            <w:hideMark/>
          </w:tcPr>
          <w:p w14:paraId="6E2B4F42" w14:textId="77777777" w:rsidR="008349DB" w:rsidRPr="008349DB" w:rsidRDefault="008349DB" w:rsidP="00251119">
            <w:pPr>
              <w:rPr>
                <w:rFonts w:ascii="Tahoma" w:hAnsi="Tahoma" w:cs="Tahoma"/>
                <w:sz w:val="20"/>
                <w:szCs w:val="20"/>
              </w:rPr>
            </w:pPr>
            <w:r w:rsidRPr="008349DB">
              <w:rPr>
                <w:rFonts w:ascii="Tahoma" w:hAnsi="Tahoma" w:cs="Tahoma"/>
                <w:sz w:val="20"/>
                <w:szCs w:val="20"/>
              </w:rPr>
              <w:t xml:space="preserve">Порядок об организации и проведении работ повышенной опасности в АО «КРП» </w:t>
            </w:r>
          </w:p>
        </w:tc>
        <w:tc>
          <w:tcPr>
            <w:tcW w:w="2407" w:type="dxa"/>
            <w:tcBorders>
              <w:top w:val="single" w:sz="4" w:space="0" w:color="auto"/>
              <w:left w:val="single" w:sz="4" w:space="0" w:color="auto"/>
              <w:bottom w:val="single" w:sz="4" w:space="0" w:color="auto"/>
              <w:right w:val="single" w:sz="4" w:space="0" w:color="auto"/>
            </w:tcBorders>
            <w:shd w:val="clear" w:color="auto" w:fill="auto"/>
            <w:hideMark/>
          </w:tcPr>
          <w:p w14:paraId="0E8C8234" w14:textId="77777777" w:rsidR="008349DB" w:rsidRPr="008349DB" w:rsidRDefault="008349DB" w:rsidP="00251119">
            <w:pPr>
              <w:rPr>
                <w:rFonts w:ascii="Tahoma" w:hAnsi="Tahoma" w:cs="Tahoma"/>
                <w:sz w:val="20"/>
                <w:szCs w:val="20"/>
              </w:rPr>
            </w:pPr>
            <w:r w:rsidRPr="008349DB">
              <w:rPr>
                <w:rFonts w:ascii="Tahoma" w:hAnsi="Tahoma" w:cs="Tahoma"/>
                <w:sz w:val="20"/>
                <w:szCs w:val="20"/>
              </w:rPr>
              <w:t xml:space="preserve">Прохождение тестирования по вопросам проведения работ на высоте перед вводным инструктажем у Заказчика. </w:t>
            </w:r>
          </w:p>
        </w:tc>
        <w:tc>
          <w:tcPr>
            <w:tcW w:w="2931" w:type="dxa"/>
            <w:tcBorders>
              <w:top w:val="single" w:sz="4" w:space="0" w:color="auto"/>
              <w:left w:val="single" w:sz="4" w:space="0" w:color="auto"/>
              <w:bottom w:val="single" w:sz="4" w:space="0" w:color="auto"/>
              <w:right w:val="single" w:sz="4" w:space="0" w:color="auto"/>
            </w:tcBorders>
            <w:shd w:val="clear" w:color="auto" w:fill="auto"/>
            <w:hideMark/>
          </w:tcPr>
          <w:p w14:paraId="3F6BB5AB" w14:textId="77777777" w:rsidR="008349DB" w:rsidRPr="008349DB" w:rsidRDefault="008349DB" w:rsidP="00251119">
            <w:pPr>
              <w:rPr>
                <w:rFonts w:ascii="Tahoma" w:hAnsi="Tahoma" w:cs="Tahoma"/>
                <w:sz w:val="20"/>
                <w:szCs w:val="20"/>
              </w:rPr>
            </w:pPr>
            <w:r w:rsidRPr="008349DB">
              <w:rPr>
                <w:rFonts w:ascii="Tahoma" w:hAnsi="Tahoma" w:cs="Tahoma"/>
                <w:sz w:val="20"/>
                <w:szCs w:val="20"/>
              </w:rPr>
              <w:t>Вопросы для тестирования размещены на сайте АО "КРП" / О компании/ Промышленная безопасность, охрана труда</w:t>
            </w:r>
            <w:r w:rsidRPr="008349DB">
              <w:rPr>
                <w:rFonts w:ascii="Tahoma" w:hAnsi="Tahoma" w:cs="Tahoma"/>
                <w:sz w:val="20"/>
                <w:szCs w:val="20"/>
              </w:rPr>
              <w:br/>
            </w:r>
            <w:r w:rsidRPr="008349DB">
              <w:rPr>
                <w:rFonts w:ascii="Tahoma" w:hAnsi="Tahoma" w:cs="Tahoma"/>
                <w:sz w:val="20"/>
                <w:szCs w:val="20"/>
              </w:rPr>
              <w:br/>
            </w:r>
            <w:r w:rsidRPr="008349DB">
              <w:rPr>
                <w:rFonts w:ascii="Tahoma" w:hAnsi="Tahoma" w:cs="Tahoma"/>
                <w:b/>
                <w:bCs/>
                <w:sz w:val="20"/>
                <w:szCs w:val="20"/>
              </w:rPr>
              <w:t>https://krasrp.ru/О компании/ Промышленная безопасность</w:t>
            </w:r>
          </w:p>
        </w:tc>
        <w:tc>
          <w:tcPr>
            <w:tcW w:w="236" w:type="dxa"/>
            <w:tcBorders>
              <w:left w:val="single" w:sz="4" w:space="0" w:color="auto"/>
            </w:tcBorders>
            <w:vAlign w:val="center"/>
            <w:hideMark/>
          </w:tcPr>
          <w:p w14:paraId="2225447A" w14:textId="77777777" w:rsidR="008349DB" w:rsidRPr="008349DB" w:rsidRDefault="008349DB" w:rsidP="00251119">
            <w:pPr>
              <w:rPr>
                <w:rFonts w:ascii="Tahoma" w:hAnsi="Tahoma" w:cs="Tahoma"/>
                <w:sz w:val="20"/>
                <w:szCs w:val="20"/>
              </w:rPr>
            </w:pPr>
          </w:p>
          <w:p w14:paraId="0AC0D09E" w14:textId="77777777" w:rsidR="008349DB" w:rsidRPr="008349DB" w:rsidRDefault="008349DB" w:rsidP="00251119">
            <w:pPr>
              <w:rPr>
                <w:rFonts w:ascii="Tahoma" w:hAnsi="Tahoma" w:cs="Tahoma"/>
                <w:sz w:val="20"/>
                <w:szCs w:val="20"/>
              </w:rPr>
            </w:pPr>
          </w:p>
          <w:p w14:paraId="220FFE23" w14:textId="77777777" w:rsidR="008349DB" w:rsidRPr="008349DB" w:rsidRDefault="008349DB" w:rsidP="00251119">
            <w:pPr>
              <w:rPr>
                <w:rFonts w:ascii="Tahoma" w:hAnsi="Tahoma" w:cs="Tahoma"/>
                <w:sz w:val="20"/>
                <w:szCs w:val="20"/>
              </w:rPr>
            </w:pPr>
          </w:p>
          <w:p w14:paraId="5A955C28" w14:textId="77777777" w:rsidR="008349DB" w:rsidRPr="008349DB" w:rsidRDefault="008349DB" w:rsidP="00251119">
            <w:pPr>
              <w:rPr>
                <w:rFonts w:ascii="Tahoma" w:hAnsi="Tahoma" w:cs="Tahoma"/>
                <w:sz w:val="20"/>
                <w:szCs w:val="20"/>
              </w:rPr>
            </w:pPr>
          </w:p>
          <w:p w14:paraId="2EFD4366" w14:textId="77777777" w:rsidR="008349DB" w:rsidRPr="008349DB" w:rsidRDefault="008349DB" w:rsidP="00251119">
            <w:pPr>
              <w:rPr>
                <w:rFonts w:ascii="Tahoma" w:hAnsi="Tahoma" w:cs="Tahoma"/>
                <w:sz w:val="20"/>
                <w:szCs w:val="20"/>
              </w:rPr>
            </w:pPr>
          </w:p>
          <w:p w14:paraId="450F63DD" w14:textId="77777777" w:rsidR="008349DB" w:rsidRPr="008349DB" w:rsidRDefault="008349DB" w:rsidP="00251119">
            <w:pPr>
              <w:rPr>
                <w:rFonts w:ascii="Tahoma" w:hAnsi="Tahoma" w:cs="Tahoma"/>
                <w:sz w:val="20"/>
                <w:szCs w:val="20"/>
              </w:rPr>
            </w:pPr>
          </w:p>
          <w:p w14:paraId="7A76FDE2" w14:textId="77777777" w:rsidR="008349DB" w:rsidRPr="008349DB" w:rsidRDefault="008349DB" w:rsidP="00251119">
            <w:pPr>
              <w:rPr>
                <w:rFonts w:ascii="Tahoma" w:hAnsi="Tahoma" w:cs="Tahoma"/>
                <w:sz w:val="20"/>
                <w:szCs w:val="20"/>
              </w:rPr>
            </w:pPr>
          </w:p>
          <w:p w14:paraId="41F6B6D2" w14:textId="77777777" w:rsidR="008349DB" w:rsidRPr="008349DB" w:rsidRDefault="008349DB" w:rsidP="00251119">
            <w:pPr>
              <w:rPr>
                <w:rFonts w:ascii="Tahoma" w:hAnsi="Tahoma" w:cs="Tahoma"/>
                <w:sz w:val="20"/>
                <w:szCs w:val="20"/>
              </w:rPr>
            </w:pPr>
          </w:p>
          <w:p w14:paraId="30D06989" w14:textId="77777777" w:rsidR="008349DB" w:rsidRPr="008349DB" w:rsidRDefault="008349DB" w:rsidP="00251119">
            <w:pPr>
              <w:rPr>
                <w:rFonts w:ascii="Tahoma" w:hAnsi="Tahoma" w:cs="Tahoma"/>
                <w:sz w:val="20"/>
                <w:szCs w:val="20"/>
              </w:rPr>
            </w:pPr>
          </w:p>
          <w:p w14:paraId="466D7F0A" w14:textId="77777777" w:rsidR="008349DB" w:rsidRPr="008349DB" w:rsidRDefault="008349DB" w:rsidP="00251119">
            <w:pPr>
              <w:rPr>
                <w:rFonts w:ascii="Tahoma" w:hAnsi="Tahoma" w:cs="Tahoma"/>
                <w:sz w:val="20"/>
                <w:szCs w:val="20"/>
              </w:rPr>
            </w:pPr>
          </w:p>
          <w:p w14:paraId="71AF8D67" w14:textId="77777777" w:rsidR="008349DB" w:rsidRPr="008349DB" w:rsidRDefault="008349DB" w:rsidP="00251119">
            <w:pPr>
              <w:rPr>
                <w:rFonts w:ascii="Tahoma" w:hAnsi="Tahoma" w:cs="Tahoma"/>
                <w:sz w:val="20"/>
                <w:szCs w:val="20"/>
              </w:rPr>
            </w:pPr>
          </w:p>
          <w:p w14:paraId="76D0A266" w14:textId="77777777" w:rsidR="008349DB" w:rsidRPr="008349DB" w:rsidRDefault="008349DB" w:rsidP="00251119">
            <w:pPr>
              <w:rPr>
                <w:rFonts w:ascii="Tahoma" w:hAnsi="Tahoma" w:cs="Tahoma"/>
                <w:sz w:val="20"/>
                <w:szCs w:val="20"/>
              </w:rPr>
            </w:pPr>
          </w:p>
          <w:p w14:paraId="3CF3182B" w14:textId="77777777" w:rsidR="008349DB" w:rsidRPr="008349DB" w:rsidRDefault="008349DB" w:rsidP="00251119">
            <w:pPr>
              <w:rPr>
                <w:rFonts w:ascii="Tahoma" w:hAnsi="Tahoma" w:cs="Tahoma"/>
                <w:sz w:val="20"/>
                <w:szCs w:val="20"/>
              </w:rPr>
            </w:pPr>
          </w:p>
        </w:tc>
      </w:tr>
      <w:tr w:rsidR="008349DB" w:rsidRPr="008349DB" w14:paraId="12337D15" w14:textId="77777777" w:rsidTr="00251119">
        <w:trPr>
          <w:trHeight w:val="5804"/>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094E9DC0" w14:textId="77777777" w:rsidR="008349DB" w:rsidRPr="008349DB" w:rsidRDefault="008349DB" w:rsidP="00251119">
            <w:pPr>
              <w:jc w:val="center"/>
              <w:rPr>
                <w:rFonts w:ascii="Tahoma" w:hAnsi="Tahoma" w:cs="Tahoma"/>
                <w:color w:val="000000"/>
                <w:sz w:val="20"/>
                <w:szCs w:val="20"/>
              </w:rPr>
            </w:pPr>
            <w:r w:rsidRPr="008349DB">
              <w:rPr>
                <w:rFonts w:ascii="Tahoma" w:hAnsi="Tahoma" w:cs="Tahoma"/>
                <w:color w:val="000000"/>
                <w:sz w:val="20"/>
                <w:szCs w:val="20"/>
              </w:rPr>
              <w:t>3.</w:t>
            </w:r>
          </w:p>
        </w:tc>
        <w:tc>
          <w:tcPr>
            <w:tcW w:w="1514" w:type="dxa"/>
            <w:tcBorders>
              <w:top w:val="single" w:sz="4" w:space="0" w:color="auto"/>
              <w:left w:val="single" w:sz="4" w:space="0" w:color="auto"/>
              <w:bottom w:val="single" w:sz="4" w:space="0" w:color="auto"/>
              <w:right w:val="single" w:sz="4" w:space="0" w:color="auto"/>
            </w:tcBorders>
          </w:tcPr>
          <w:p w14:paraId="280687C6" w14:textId="77777777" w:rsidR="008349DB" w:rsidRPr="008349DB" w:rsidRDefault="008349DB" w:rsidP="00251119">
            <w:pPr>
              <w:rPr>
                <w:rFonts w:ascii="Tahoma" w:hAnsi="Tahoma" w:cs="Tahoma"/>
                <w:sz w:val="20"/>
                <w:szCs w:val="20"/>
              </w:rPr>
            </w:pPr>
            <w:r w:rsidRPr="008349DB">
              <w:rPr>
                <w:rFonts w:ascii="Tahoma" w:hAnsi="Tahoma" w:cs="Tahoma"/>
                <w:sz w:val="20"/>
                <w:szCs w:val="20"/>
              </w:rPr>
              <w:t>Любые виды работ</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1D93732D" w14:textId="77777777" w:rsidR="008349DB" w:rsidRPr="008349DB" w:rsidRDefault="008349DB" w:rsidP="00251119">
            <w:pPr>
              <w:rPr>
                <w:rFonts w:ascii="Tahoma" w:hAnsi="Tahoma" w:cs="Tahoma"/>
                <w:sz w:val="20"/>
                <w:szCs w:val="20"/>
              </w:rPr>
            </w:pPr>
            <w:r w:rsidRPr="008349DB">
              <w:rPr>
                <w:rFonts w:ascii="Tahoma" w:hAnsi="Tahoma" w:cs="Tahoma"/>
                <w:sz w:val="20"/>
                <w:szCs w:val="20"/>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B63A53" w14:textId="77777777" w:rsidR="008349DB" w:rsidRPr="008349DB" w:rsidRDefault="008349DB" w:rsidP="00251119">
            <w:pPr>
              <w:rPr>
                <w:rFonts w:ascii="Tahoma" w:hAnsi="Tahoma" w:cs="Tahoma"/>
                <w:sz w:val="20"/>
                <w:szCs w:val="20"/>
              </w:rPr>
            </w:pPr>
            <w:r w:rsidRPr="008349DB">
              <w:rPr>
                <w:rFonts w:ascii="Tahoma" w:hAnsi="Tahoma" w:cs="Tahoma"/>
                <w:sz w:val="20"/>
                <w:szCs w:val="20"/>
              </w:rPr>
              <w:t xml:space="preserve">1. Список персонала Подрядчика, который будет задействован при выполнении работ. </w:t>
            </w:r>
          </w:p>
          <w:p w14:paraId="35E845BD" w14:textId="77777777" w:rsidR="008349DB" w:rsidRPr="008349DB" w:rsidRDefault="008349DB" w:rsidP="00251119">
            <w:pPr>
              <w:rPr>
                <w:rFonts w:ascii="Tahoma" w:hAnsi="Tahoma" w:cs="Tahoma"/>
                <w:sz w:val="20"/>
                <w:szCs w:val="20"/>
              </w:rPr>
            </w:pPr>
            <w:r w:rsidRPr="008349DB">
              <w:rPr>
                <w:rFonts w:ascii="Tahoma" w:hAnsi="Tahoma" w:cs="Tahoma"/>
                <w:sz w:val="20"/>
                <w:szCs w:val="20"/>
              </w:rPr>
              <w:t>2. Заверенные копии:</w:t>
            </w:r>
          </w:p>
          <w:p w14:paraId="2AC8375B" w14:textId="77777777" w:rsidR="008349DB" w:rsidRPr="008349DB" w:rsidRDefault="008349DB" w:rsidP="00251119">
            <w:pPr>
              <w:rPr>
                <w:rFonts w:ascii="Tahoma" w:hAnsi="Tahoma" w:cs="Tahoma"/>
                <w:sz w:val="20"/>
                <w:szCs w:val="20"/>
              </w:rPr>
            </w:pPr>
            <w:r w:rsidRPr="008349DB">
              <w:rPr>
                <w:rFonts w:ascii="Tahoma" w:hAnsi="Tahoma" w:cs="Tahoma"/>
                <w:sz w:val="20"/>
                <w:szCs w:val="20"/>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5E0073C6" w14:textId="77777777" w:rsidR="008349DB" w:rsidRPr="008349DB" w:rsidRDefault="008349DB" w:rsidP="00251119">
            <w:pPr>
              <w:rPr>
                <w:rFonts w:ascii="Tahoma" w:hAnsi="Tahoma" w:cs="Tahoma"/>
                <w:sz w:val="20"/>
                <w:szCs w:val="20"/>
              </w:rPr>
            </w:pPr>
            <w:r w:rsidRPr="008349DB">
              <w:rPr>
                <w:rFonts w:ascii="Tahoma" w:hAnsi="Tahoma" w:cs="Tahoma"/>
                <w:sz w:val="20"/>
                <w:szCs w:val="20"/>
              </w:rPr>
              <w:lastRenderedPageBreak/>
              <w:t xml:space="preserve">2.2. Протоколов обучения работников оказанию первой помощи, использованию (применению) СИЗ.      </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52666B57" w14:textId="77777777" w:rsidR="008349DB" w:rsidRPr="008349DB" w:rsidRDefault="008349DB" w:rsidP="00251119">
            <w:pPr>
              <w:rPr>
                <w:rFonts w:ascii="Tahoma" w:hAnsi="Tahoma" w:cs="Tahoma"/>
                <w:sz w:val="20"/>
                <w:szCs w:val="20"/>
              </w:rPr>
            </w:pPr>
            <w:r w:rsidRPr="008349DB">
              <w:rPr>
                <w:rFonts w:ascii="Tahoma" w:hAnsi="Tahoma" w:cs="Tahoma"/>
                <w:sz w:val="20"/>
                <w:szCs w:val="20"/>
              </w:rPr>
              <w:lastRenderedPageBreak/>
              <w:t xml:space="preserve">Касательно п. 2.1 -                  </w:t>
            </w:r>
          </w:p>
          <w:p w14:paraId="3E30BE79" w14:textId="77777777" w:rsidR="008349DB" w:rsidRPr="008349DB" w:rsidRDefault="008349DB" w:rsidP="00251119">
            <w:pPr>
              <w:rPr>
                <w:rFonts w:ascii="Tahoma" w:hAnsi="Tahoma" w:cs="Tahoma"/>
                <w:sz w:val="20"/>
                <w:szCs w:val="20"/>
              </w:rPr>
            </w:pPr>
            <w:r w:rsidRPr="008349DB">
              <w:rPr>
                <w:rFonts w:ascii="Tahoma" w:hAnsi="Tahoma" w:cs="Tahoma"/>
                <w:sz w:val="20"/>
                <w:szCs w:val="20"/>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p w14:paraId="6F0807F0" w14:textId="77777777" w:rsidR="008349DB" w:rsidRPr="008349DB" w:rsidRDefault="008349DB" w:rsidP="00251119">
            <w:pPr>
              <w:rPr>
                <w:rFonts w:ascii="Tahoma" w:hAnsi="Tahoma" w:cs="Tahoma"/>
                <w:sz w:val="20"/>
                <w:szCs w:val="20"/>
              </w:rPr>
            </w:pPr>
          </w:p>
        </w:tc>
        <w:tc>
          <w:tcPr>
            <w:tcW w:w="236" w:type="dxa"/>
            <w:tcBorders>
              <w:left w:val="single" w:sz="4" w:space="0" w:color="auto"/>
            </w:tcBorders>
            <w:vAlign w:val="center"/>
          </w:tcPr>
          <w:p w14:paraId="2225762E" w14:textId="77777777" w:rsidR="008349DB" w:rsidRPr="008349DB" w:rsidRDefault="008349DB" w:rsidP="00251119">
            <w:pPr>
              <w:rPr>
                <w:rFonts w:ascii="Tahoma" w:hAnsi="Tahoma" w:cs="Tahoma"/>
                <w:sz w:val="20"/>
                <w:szCs w:val="20"/>
              </w:rPr>
            </w:pPr>
          </w:p>
        </w:tc>
      </w:tr>
      <w:tr w:rsidR="008349DB" w:rsidRPr="008349DB" w14:paraId="6760A12E" w14:textId="77777777" w:rsidTr="00251119">
        <w:trPr>
          <w:trHeight w:val="2355"/>
        </w:trPr>
        <w:tc>
          <w:tcPr>
            <w:tcW w:w="1175" w:type="dxa"/>
            <w:tcBorders>
              <w:top w:val="single" w:sz="4" w:space="0" w:color="auto"/>
              <w:left w:val="single" w:sz="4" w:space="0" w:color="auto"/>
              <w:bottom w:val="single" w:sz="4" w:space="0" w:color="auto"/>
              <w:right w:val="single" w:sz="4" w:space="0" w:color="auto"/>
            </w:tcBorders>
            <w:shd w:val="clear" w:color="auto" w:fill="auto"/>
            <w:noWrap/>
          </w:tcPr>
          <w:p w14:paraId="5C525536" w14:textId="77777777" w:rsidR="008349DB" w:rsidRPr="008349DB" w:rsidRDefault="008349DB" w:rsidP="00251119">
            <w:pPr>
              <w:jc w:val="center"/>
              <w:rPr>
                <w:rFonts w:ascii="Tahoma" w:hAnsi="Tahoma" w:cs="Tahoma"/>
                <w:color w:val="000000"/>
                <w:sz w:val="20"/>
                <w:szCs w:val="20"/>
              </w:rPr>
            </w:pPr>
          </w:p>
        </w:tc>
        <w:tc>
          <w:tcPr>
            <w:tcW w:w="1514" w:type="dxa"/>
            <w:tcBorders>
              <w:top w:val="single" w:sz="4" w:space="0" w:color="auto"/>
              <w:left w:val="single" w:sz="4" w:space="0" w:color="auto"/>
              <w:bottom w:val="single" w:sz="4" w:space="0" w:color="auto"/>
              <w:right w:val="single" w:sz="4" w:space="0" w:color="auto"/>
            </w:tcBorders>
          </w:tcPr>
          <w:p w14:paraId="5D9BD680" w14:textId="77777777" w:rsidR="008349DB" w:rsidRPr="008349DB" w:rsidRDefault="008349DB" w:rsidP="00251119">
            <w:pPr>
              <w:rPr>
                <w:rFonts w:ascii="Tahoma" w:hAnsi="Tahoma" w:cs="Tahoma"/>
                <w:sz w:val="20"/>
                <w:szCs w:val="20"/>
              </w:rPr>
            </w:pPr>
            <w:r w:rsidRPr="008349DB">
              <w:rPr>
                <w:rFonts w:ascii="Tahoma" w:hAnsi="Tahoma" w:cs="Tahoma"/>
                <w:sz w:val="20"/>
                <w:szCs w:val="20"/>
              </w:rPr>
              <w:t>Любые виды работ производственного характера</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3E80DD31" w14:textId="77777777" w:rsidR="008349DB" w:rsidRPr="008349DB" w:rsidRDefault="008349DB" w:rsidP="00251119">
            <w:pPr>
              <w:rPr>
                <w:rFonts w:ascii="Tahoma" w:hAnsi="Tahoma" w:cs="Tahoma"/>
                <w:sz w:val="20"/>
                <w:szCs w:val="20"/>
              </w:rPr>
            </w:pPr>
            <w:r w:rsidRPr="008349DB">
              <w:rPr>
                <w:rFonts w:ascii="Tahoma" w:hAnsi="Tahoma" w:cs="Tahoma"/>
                <w:sz w:val="20"/>
                <w:szCs w:val="20"/>
              </w:rPr>
              <w:t xml:space="preserve">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w:t>
            </w:r>
            <w:r w:rsidRPr="008349DB">
              <w:rPr>
                <w:rFonts w:ascii="Tahoma" w:hAnsi="Tahoma" w:cs="Tahoma"/>
                <w:sz w:val="20"/>
                <w:szCs w:val="20"/>
              </w:rPr>
              <w:lastRenderedPageBreak/>
              <w:t>установленными нормами.</w:t>
            </w:r>
          </w:p>
          <w:p w14:paraId="70B281D5" w14:textId="77777777" w:rsidR="008349DB" w:rsidRPr="008349DB" w:rsidRDefault="008349DB" w:rsidP="00251119">
            <w:pPr>
              <w:rPr>
                <w:rFonts w:ascii="Tahoma" w:hAnsi="Tahoma" w:cs="Tahoma"/>
                <w:sz w:val="20"/>
                <w:szCs w:val="20"/>
              </w:rPr>
            </w:pPr>
          </w:p>
          <w:p w14:paraId="0B2BAAD7" w14:textId="77777777" w:rsidR="008349DB" w:rsidRPr="008349DB" w:rsidRDefault="008349DB" w:rsidP="00251119">
            <w:pPr>
              <w:rPr>
                <w:rFonts w:ascii="Tahoma" w:hAnsi="Tahoma" w:cs="Tahoma"/>
                <w:sz w:val="20"/>
                <w:szCs w:val="20"/>
              </w:rPr>
            </w:pPr>
            <w:r w:rsidRPr="008349DB">
              <w:rPr>
                <w:rFonts w:ascii="Tahoma" w:hAnsi="Tahoma" w:cs="Tahoma"/>
                <w:sz w:val="20"/>
                <w:szCs w:val="20"/>
              </w:rPr>
              <w:t>ст. 221 Трудового кодекса Российской Федерации;</w:t>
            </w:r>
          </w:p>
          <w:p w14:paraId="2545A14C" w14:textId="77777777" w:rsidR="008349DB" w:rsidRPr="008349DB" w:rsidRDefault="008349DB" w:rsidP="00251119">
            <w:pPr>
              <w:rPr>
                <w:rFonts w:ascii="Tahoma" w:hAnsi="Tahoma" w:cs="Tahoma"/>
                <w:sz w:val="20"/>
                <w:szCs w:val="20"/>
              </w:rPr>
            </w:pPr>
            <w:r w:rsidRPr="008349DB">
              <w:rPr>
                <w:rFonts w:ascii="Tahoma" w:hAnsi="Tahoma" w:cs="Tahoma"/>
                <w:sz w:val="20"/>
                <w:szCs w:val="20"/>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B499402" w14:textId="77777777" w:rsidR="008349DB" w:rsidRPr="008349DB" w:rsidRDefault="008349DB" w:rsidP="00251119">
            <w:pPr>
              <w:rPr>
                <w:rFonts w:ascii="Tahoma" w:hAnsi="Tahoma" w:cs="Tahoma"/>
                <w:sz w:val="20"/>
                <w:szCs w:val="20"/>
              </w:rPr>
            </w:pPr>
            <w:r w:rsidRPr="008349DB">
              <w:rPr>
                <w:rFonts w:ascii="Tahoma" w:hAnsi="Tahoma" w:cs="Tahoma"/>
                <w:sz w:val="20"/>
                <w:szCs w:val="20"/>
              </w:rPr>
              <w:lastRenderedPageBreak/>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50C001CB" w14:textId="77777777" w:rsidR="008349DB" w:rsidRPr="008349DB" w:rsidRDefault="008349DB" w:rsidP="00251119">
            <w:pPr>
              <w:rPr>
                <w:rFonts w:ascii="Tahoma" w:hAnsi="Tahoma" w:cs="Tahoma"/>
                <w:sz w:val="20"/>
                <w:szCs w:val="20"/>
              </w:rPr>
            </w:pPr>
            <w:r w:rsidRPr="008349DB">
              <w:rPr>
                <w:rFonts w:ascii="Tahoma" w:hAnsi="Tahoma" w:cs="Tahoma"/>
                <w:sz w:val="20"/>
                <w:szCs w:val="20"/>
              </w:rP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931" w:type="dxa"/>
            <w:tcBorders>
              <w:top w:val="single" w:sz="4" w:space="0" w:color="auto"/>
              <w:left w:val="single" w:sz="4" w:space="0" w:color="auto"/>
              <w:bottom w:val="single" w:sz="4" w:space="0" w:color="auto"/>
              <w:right w:val="single" w:sz="4" w:space="0" w:color="auto"/>
            </w:tcBorders>
            <w:shd w:val="clear" w:color="auto" w:fill="auto"/>
          </w:tcPr>
          <w:p w14:paraId="7111A654" w14:textId="77777777" w:rsidR="008349DB" w:rsidRPr="008349DB" w:rsidRDefault="008349DB" w:rsidP="00251119">
            <w:pPr>
              <w:rPr>
                <w:rFonts w:ascii="Tahoma" w:hAnsi="Tahoma" w:cs="Tahoma"/>
                <w:sz w:val="20"/>
                <w:szCs w:val="20"/>
              </w:rPr>
            </w:pPr>
            <w:r w:rsidRPr="008349DB">
              <w:rPr>
                <w:rFonts w:ascii="Tahoma" w:hAnsi="Tahoma" w:cs="Tahoma"/>
                <w:sz w:val="20"/>
                <w:szCs w:val="20"/>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36" w:type="dxa"/>
            <w:tcBorders>
              <w:left w:val="single" w:sz="4" w:space="0" w:color="auto"/>
            </w:tcBorders>
            <w:vAlign w:val="center"/>
          </w:tcPr>
          <w:p w14:paraId="4D26DFB2" w14:textId="77777777" w:rsidR="008349DB" w:rsidRPr="008349DB" w:rsidRDefault="008349DB" w:rsidP="00251119">
            <w:pPr>
              <w:rPr>
                <w:rFonts w:ascii="Tahoma" w:hAnsi="Tahoma" w:cs="Tahoma"/>
                <w:sz w:val="20"/>
                <w:szCs w:val="20"/>
              </w:rPr>
            </w:pPr>
          </w:p>
        </w:tc>
      </w:tr>
      <w:tr w:rsidR="008349DB" w:rsidRPr="008349DB" w14:paraId="1E1706E3" w14:textId="77777777" w:rsidTr="00251119">
        <w:trPr>
          <w:trHeight w:val="2355"/>
        </w:trPr>
        <w:tc>
          <w:tcPr>
            <w:tcW w:w="1175" w:type="dxa"/>
            <w:tcBorders>
              <w:top w:val="single" w:sz="4" w:space="0" w:color="auto"/>
              <w:left w:val="nil"/>
              <w:bottom w:val="single" w:sz="4" w:space="0" w:color="auto"/>
              <w:right w:val="nil"/>
            </w:tcBorders>
            <w:shd w:val="clear" w:color="auto" w:fill="auto"/>
            <w:noWrap/>
          </w:tcPr>
          <w:p w14:paraId="011442AC" w14:textId="77777777" w:rsidR="008349DB" w:rsidRPr="008349DB" w:rsidRDefault="008349DB" w:rsidP="00251119">
            <w:pPr>
              <w:jc w:val="center"/>
              <w:rPr>
                <w:rFonts w:ascii="Tahoma" w:hAnsi="Tahoma" w:cs="Tahoma"/>
                <w:color w:val="000000"/>
                <w:sz w:val="20"/>
                <w:szCs w:val="20"/>
              </w:rPr>
            </w:pPr>
          </w:p>
        </w:tc>
        <w:tc>
          <w:tcPr>
            <w:tcW w:w="1514" w:type="dxa"/>
            <w:tcBorders>
              <w:top w:val="single" w:sz="4" w:space="0" w:color="auto"/>
              <w:left w:val="single" w:sz="4" w:space="0" w:color="auto"/>
              <w:bottom w:val="single" w:sz="4" w:space="0" w:color="auto"/>
              <w:right w:val="single" w:sz="4" w:space="0" w:color="auto"/>
            </w:tcBorders>
          </w:tcPr>
          <w:p w14:paraId="014E759D" w14:textId="77777777" w:rsidR="008349DB" w:rsidRPr="008349DB" w:rsidRDefault="008349DB" w:rsidP="00251119">
            <w:pPr>
              <w:rPr>
                <w:rFonts w:ascii="Tahoma" w:hAnsi="Tahoma" w:cs="Tahoma"/>
                <w:sz w:val="20"/>
                <w:szCs w:val="20"/>
              </w:rPr>
            </w:pPr>
            <w:r w:rsidRPr="008349DB">
              <w:rPr>
                <w:rFonts w:ascii="Tahoma" w:hAnsi="Tahoma" w:cs="Tahoma"/>
                <w:sz w:val="20"/>
                <w:szCs w:val="20"/>
              </w:rPr>
              <w:t>Работы с вредными и опасными факторами</w:t>
            </w:r>
          </w:p>
        </w:tc>
        <w:tc>
          <w:tcPr>
            <w:tcW w:w="2174" w:type="dxa"/>
            <w:tcBorders>
              <w:top w:val="single" w:sz="4" w:space="0" w:color="auto"/>
              <w:left w:val="single" w:sz="4" w:space="0" w:color="auto"/>
              <w:bottom w:val="single" w:sz="4" w:space="0" w:color="auto"/>
              <w:right w:val="single" w:sz="4" w:space="0" w:color="000000"/>
            </w:tcBorders>
            <w:shd w:val="clear" w:color="auto" w:fill="auto"/>
          </w:tcPr>
          <w:p w14:paraId="3A02B332" w14:textId="77777777" w:rsidR="008349DB" w:rsidRPr="008349DB" w:rsidRDefault="008349DB" w:rsidP="00251119">
            <w:pPr>
              <w:rPr>
                <w:rFonts w:ascii="Tahoma" w:hAnsi="Tahoma" w:cs="Tahoma"/>
                <w:sz w:val="20"/>
                <w:szCs w:val="20"/>
              </w:rPr>
            </w:pPr>
            <w:r w:rsidRPr="008349DB">
              <w:rPr>
                <w:rFonts w:ascii="Tahoma" w:hAnsi="Tahoma" w:cs="Tahoma"/>
                <w:sz w:val="20"/>
                <w:szCs w:val="20"/>
              </w:rPr>
              <w:t>Персонал Подрядчика не имеет медицинских противопоказаний к исполнению им трудовых обязанностей,</w:t>
            </w:r>
          </w:p>
          <w:p w14:paraId="14A15C1E" w14:textId="77777777" w:rsidR="008349DB" w:rsidRPr="008349DB" w:rsidRDefault="008349DB" w:rsidP="00251119">
            <w:pPr>
              <w:rPr>
                <w:rFonts w:ascii="Tahoma" w:hAnsi="Tahoma" w:cs="Tahoma"/>
                <w:sz w:val="20"/>
                <w:szCs w:val="20"/>
              </w:rPr>
            </w:pPr>
            <w:r w:rsidRPr="008349DB">
              <w:rPr>
                <w:rFonts w:ascii="Tahoma" w:hAnsi="Tahoma" w:cs="Tahoma"/>
                <w:sz w:val="20"/>
                <w:szCs w:val="20"/>
              </w:rPr>
              <w:t>ст. 220 Трудового кодекса Российской Федерации</w:t>
            </w:r>
          </w:p>
        </w:tc>
        <w:tc>
          <w:tcPr>
            <w:tcW w:w="2407" w:type="dxa"/>
            <w:tcBorders>
              <w:top w:val="single" w:sz="4" w:space="0" w:color="auto"/>
              <w:left w:val="nil"/>
              <w:bottom w:val="single" w:sz="4" w:space="0" w:color="auto"/>
              <w:right w:val="single" w:sz="4" w:space="0" w:color="000000"/>
            </w:tcBorders>
            <w:shd w:val="clear" w:color="auto" w:fill="auto"/>
          </w:tcPr>
          <w:p w14:paraId="0D57B90D" w14:textId="77777777" w:rsidR="008349DB" w:rsidRPr="008349DB" w:rsidRDefault="008349DB" w:rsidP="00251119">
            <w:pPr>
              <w:rPr>
                <w:rFonts w:ascii="Tahoma" w:hAnsi="Tahoma" w:cs="Tahoma"/>
                <w:sz w:val="20"/>
                <w:szCs w:val="20"/>
              </w:rPr>
            </w:pPr>
            <w:r w:rsidRPr="008349DB">
              <w:rPr>
                <w:rFonts w:ascii="Tahoma" w:hAnsi="Tahoma" w:cs="Tahoma"/>
                <w:sz w:val="20"/>
                <w:szCs w:val="20"/>
              </w:rPr>
              <w:t>Справка за подписью руководителя Подрядчика (иного уполномоченного лица) об отсутствии медицинских противопоказаний к выполняемым работам.</w:t>
            </w:r>
          </w:p>
          <w:p w14:paraId="7962EC81" w14:textId="77777777" w:rsidR="008349DB" w:rsidRPr="008349DB" w:rsidRDefault="008349DB" w:rsidP="00251119">
            <w:pPr>
              <w:rPr>
                <w:rFonts w:ascii="Tahoma" w:hAnsi="Tahoma" w:cs="Tahoma"/>
                <w:sz w:val="20"/>
                <w:szCs w:val="20"/>
              </w:rPr>
            </w:pPr>
          </w:p>
          <w:p w14:paraId="63180753" w14:textId="77777777" w:rsidR="008349DB" w:rsidRPr="008349DB" w:rsidRDefault="008349DB" w:rsidP="00251119">
            <w:pPr>
              <w:rPr>
                <w:rFonts w:ascii="Tahoma" w:hAnsi="Tahoma" w:cs="Tahoma"/>
                <w:sz w:val="20"/>
                <w:szCs w:val="20"/>
              </w:rPr>
            </w:pPr>
          </w:p>
          <w:p w14:paraId="2BDDDBBD" w14:textId="77777777" w:rsidR="008349DB" w:rsidRPr="008349DB" w:rsidRDefault="008349DB" w:rsidP="00251119">
            <w:pPr>
              <w:jc w:val="center"/>
              <w:rPr>
                <w:rFonts w:ascii="Tahoma" w:hAnsi="Tahoma" w:cs="Tahoma"/>
                <w:sz w:val="20"/>
                <w:szCs w:val="20"/>
              </w:rPr>
            </w:pPr>
          </w:p>
        </w:tc>
        <w:tc>
          <w:tcPr>
            <w:tcW w:w="2931" w:type="dxa"/>
            <w:tcBorders>
              <w:top w:val="single" w:sz="4" w:space="0" w:color="auto"/>
              <w:left w:val="nil"/>
              <w:bottom w:val="single" w:sz="4" w:space="0" w:color="auto"/>
              <w:right w:val="single" w:sz="4" w:space="0" w:color="000000"/>
            </w:tcBorders>
            <w:shd w:val="clear" w:color="auto" w:fill="auto"/>
          </w:tcPr>
          <w:p w14:paraId="79439A4E" w14:textId="77777777" w:rsidR="008349DB" w:rsidRPr="008349DB" w:rsidRDefault="008349DB" w:rsidP="00251119">
            <w:pPr>
              <w:rPr>
                <w:rFonts w:ascii="Tahoma" w:hAnsi="Tahoma" w:cs="Tahoma"/>
                <w:sz w:val="20"/>
                <w:szCs w:val="20"/>
              </w:rPr>
            </w:pPr>
          </w:p>
        </w:tc>
        <w:tc>
          <w:tcPr>
            <w:tcW w:w="236" w:type="dxa"/>
            <w:vAlign w:val="center"/>
          </w:tcPr>
          <w:p w14:paraId="31838877" w14:textId="77777777" w:rsidR="008349DB" w:rsidRPr="008349DB" w:rsidRDefault="008349DB" w:rsidP="00251119">
            <w:pPr>
              <w:rPr>
                <w:rFonts w:ascii="Tahoma" w:hAnsi="Tahoma" w:cs="Tahoma"/>
                <w:sz w:val="20"/>
                <w:szCs w:val="20"/>
              </w:rPr>
            </w:pPr>
          </w:p>
        </w:tc>
      </w:tr>
    </w:tbl>
    <w:p w14:paraId="746FFB24" w14:textId="77777777" w:rsidR="008349DB" w:rsidRPr="008349DB" w:rsidRDefault="008349DB" w:rsidP="008349DB">
      <w:pPr>
        <w:widowControl w:val="0"/>
        <w:tabs>
          <w:tab w:val="center" w:pos="7230"/>
        </w:tabs>
        <w:jc w:val="both"/>
        <w:rPr>
          <w:rFonts w:ascii="Tahoma" w:hAnsi="Tahoma" w:cs="Tahoma"/>
          <w:sz w:val="20"/>
          <w:szCs w:val="20"/>
        </w:rPr>
      </w:pPr>
    </w:p>
    <w:tbl>
      <w:tblPr>
        <w:tblW w:w="10374" w:type="dxa"/>
        <w:tblLook w:val="04A0" w:firstRow="1" w:lastRow="0" w:firstColumn="1" w:lastColumn="0" w:noHBand="0" w:noVBand="1"/>
      </w:tblPr>
      <w:tblGrid>
        <w:gridCol w:w="846"/>
        <w:gridCol w:w="6941"/>
        <w:gridCol w:w="2365"/>
        <w:gridCol w:w="222"/>
      </w:tblGrid>
      <w:tr w:rsidR="008349DB" w:rsidRPr="008349DB" w14:paraId="0A19133C" w14:textId="77777777" w:rsidTr="00251119">
        <w:trPr>
          <w:gridAfter w:val="1"/>
          <w:wAfter w:w="222" w:type="dxa"/>
          <w:trHeight w:val="705"/>
        </w:trPr>
        <w:tc>
          <w:tcPr>
            <w:tcW w:w="101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029BA1"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t>Перечень НМД АО «КРП», содержащих требования в области ПБиОТ, которые должны применяться при выполнении работ*</w:t>
            </w:r>
          </w:p>
        </w:tc>
      </w:tr>
      <w:tr w:rsidR="008349DB" w:rsidRPr="008349DB" w14:paraId="0E5D6FBC" w14:textId="77777777" w:rsidTr="00251119">
        <w:trPr>
          <w:gridAfter w:val="1"/>
          <w:wAfter w:w="222" w:type="dxa"/>
          <w:trHeight w:val="509"/>
        </w:trPr>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7F038A8F"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t>№</w:t>
            </w:r>
            <w:r w:rsidRPr="008349DB">
              <w:rPr>
                <w:rFonts w:ascii="Tahoma" w:hAnsi="Tahoma" w:cs="Tahoma"/>
                <w:sz w:val="20"/>
                <w:szCs w:val="20"/>
              </w:rPr>
              <w:br/>
              <w:t>п/п</w:t>
            </w:r>
          </w:p>
        </w:tc>
        <w:tc>
          <w:tcPr>
            <w:tcW w:w="6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E77EC5"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t>Наименование документа</w:t>
            </w:r>
          </w:p>
        </w:tc>
        <w:tc>
          <w:tcPr>
            <w:tcW w:w="23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717EB"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t>Примечание</w:t>
            </w:r>
          </w:p>
        </w:tc>
      </w:tr>
      <w:tr w:rsidR="008349DB" w:rsidRPr="008349DB" w14:paraId="52CB13C0" w14:textId="77777777" w:rsidTr="00251119">
        <w:trPr>
          <w:trHeight w:val="525"/>
        </w:trPr>
        <w:tc>
          <w:tcPr>
            <w:tcW w:w="846" w:type="dxa"/>
            <w:vMerge/>
            <w:tcBorders>
              <w:top w:val="nil"/>
              <w:left w:val="single" w:sz="4" w:space="0" w:color="auto"/>
              <w:bottom w:val="single" w:sz="4" w:space="0" w:color="auto"/>
              <w:right w:val="single" w:sz="4" w:space="0" w:color="auto"/>
            </w:tcBorders>
            <w:vAlign w:val="center"/>
            <w:hideMark/>
          </w:tcPr>
          <w:p w14:paraId="31943F36" w14:textId="77777777" w:rsidR="008349DB" w:rsidRPr="008349DB" w:rsidRDefault="008349DB" w:rsidP="00251119">
            <w:pPr>
              <w:rPr>
                <w:rFonts w:ascii="Tahoma" w:hAnsi="Tahoma" w:cs="Tahoma"/>
                <w:sz w:val="20"/>
                <w:szCs w:val="20"/>
              </w:rPr>
            </w:pPr>
          </w:p>
        </w:tc>
        <w:tc>
          <w:tcPr>
            <w:tcW w:w="6941" w:type="dxa"/>
            <w:vMerge/>
            <w:tcBorders>
              <w:top w:val="single" w:sz="4" w:space="0" w:color="auto"/>
              <w:left w:val="single" w:sz="4" w:space="0" w:color="auto"/>
              <w:bottom w:val="single" w:sz="4" w:space="0" w:color="auto"/>
              <w:right w:val="single" w:sz="4" w:space="0" w:color="auto"/>
            </w:tcBorders>
            <w:vAlign w:val="center"/>
            <w:hideMark/>
          </w:tcPr>
          <w:p w14:paraId="1F49D223" w14:textId="77777777" w:rsidR="008349DB" w:rsidRPr="008349DB" w:rsidRDefault="008349DB" w:rsidP="00251119">
            <w:pPr>
              <w:rPr>
                <w:rFonts w:ascii="Tahoma" w:hAnsi="Tahoma" w:cs="Tahoma"/>
                <w:sz w:val="20"/>
                <w:szCs w:val="20"/>
              </w:rPr>
            </w:pP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E0F422F" w14:textId="77777777" w:rsidR="008349DB" w:rsidRPr="008349DB" w:rsidRDefault="008349DB" w:rsidP="00251119">
            <w:pPr>
              <w:rPr>
                <w:rFonts w:ascii="Tahoma" w:hAnsi="Tahoma" w:cs="Tahoma"/>
                <w:sz w:val="20"/>
                <w:szCs w:val="20"/>
              </w:rPr>
            </w:pPr>
          </w:p>
        </w:tc>
        <w:tc>
          <w:tcPr>
            <w:tcW w:w="222" w:type="dxa"/>
            <w:tcBorders>
              <w:top w:val="nil"/>
              <w:left w:val="nil"/>
              <w:bottom w:val="nil"/>
              <w:right w:val="nil"/>
            </w:tcBorders>
            <w:shd w:val="clear" w:color="auto" w:fill="auto"/>
            <w:noWrap/>
            <w:vAlign w:val="bottom"/>
            <w:hideMark/>
          </w:tcPr>
          <w:p w14:paraId="5A6AEB20" w14:textId="77777777" w:rsidR="008349DB" w:rsidRPr="008349DB" w:rsidRDefault="008349DB" w:rsidP="00251119">
            <w:pPr>
              <w:jc w:val="center"/>
              <w:rPr>
                <w:rFonts w:ascii="Tahoma" w:hAnsi="Tahoma" w:cs="Tahoma"/>
                <w:sz w:val="20"/>
                <w:szCs w:val="20"/>
              </w:rPr>
            </w:pPr>
          </w:p>
        </w:tc>
      </w:tr>
      <w:tr w:rsidR="008349DB" w:rsidRPr="008349DB" w14:paraId="0BF5CC2A" w14:textId="77777777" w:rsidTr="00251119">
        <w:trPr>
          <w:trHeight w:val="88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3C18085"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lastRenderedPageBreak/>
              <w:t>1</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416C4B01" w14:textId="77777777" w:rsidR="008349DB" w:rsidRPr="008349DB" w:rsidRDefault="008349DB" w:rsidP="00251119">
            <w:pPr>
              <w:rPr>
                <w:rFonts w:ascii="Tahoma" w:hAnsi="Tahoma" w:cs="Tahoma"/>
                <w:sz w:val="20"/>
                <w:szCs w:val="20"/>
              </w:rPr>
            </w:pPr>
            <w:r w:rsidRPr="008349DB">
              <w:rPr>
                <w:rFonts w:ascii="Tahoma" w:hAnsi="Tahoma" w:cs="Tahoma"/>
                <w:sz w:val="20"/>
                <w:szCs w:val="20"/>
              </w:rPr>
              <w:t>Кардинальные правила безопасности труда в АО «КРП»</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72863349" w14:textId="77777777" w:rsidR="008349DB" w:rsidRPr="008349DB" w:rsidRDefault="008349DB" w:rsidP="00251119">
            <w:pPr>
              <w:jc w:val="center"/>
              <w:rPr>
                <w:rFonts w:ascii="Tahoma" w:hAnsi="Tahoma" w:cs="Tahoma"/>
                <w:i/>
                <w:iCs/>
                <w:sz w:val="20"/>
                <w:szCs w:val="20"/>
              </w:rPr>
            </w:pPr>
            <w:r w:rsidRPr="008349DB">
              <w:rPr>
                <w:rFonts w:ascii="Tahoma" w:hAnsi="Tahoma" w:cs="Tahoma"/>
                <w:i/>
                <w:iCs/>
                <w:sz w:val="20"/>
                <w:szCs w:val="20"/>
              </w:rPr>
              <w:t>Обязательно для всех подрядных организаций</w:t>
            </w:r>
          </w:p>
        </w:tc>
        <w:tc>
          <w:tcPr>
            <w:tcW w:w="222" w:type="dxa"/>
            <w:vAlign w:val="center"/>
            <w:hideMark/>
          </w:tcPr>
          <w:p w14:paraId="216A7421" w14:textId="77777777" w:rsidR="008349DB" w:rsidRPr="008349DB" w:rsidRDefault="008349DB" w:rsidP="00251119">
            <w:pPr>
              <w:rPr>
                <w:rFonts w:ascii="Tahoma" w:hAnsi="Tahoma" w:cs="Tahoma"/>
                <w:sz w:val="20"/>
                <w:szCs w:val="20"/>
              </w:rPr>
            </w:pPr>
          </w:p>
        </w:tc>
      </w:tr>
      <w:tr w:rsidR="008349DB" w:rsidRPr="008349DB" w14:paraId="3264AEB2" w14:textId="77777777" w:rsidTr="00251119">
        <w:trPr>
          <w:trHeight w:val="1005"/>
        </w:trPr>
        <w:tc>
          <w:tcPr>
            <w:tcW w:w="846" w:type="dxa"/>
            <w:tcBorders>
              <w:top w:val="nil"/>
              <w:left w:val="single" w:sz="4" w:space="0" w:color="auto"/>
              <w:bottom w:val="nil"/>
              <w:right w:val="single" w:sz="4" w:space="0" w:color="auto"/>
            </w:tcBorders>
            <w:shd w:val="clear" w:color="auto" w:fill="auto"/>
            <w:noWrap/>
            <w:vAlign w:val="center"/>
            <w:hideMark/>
          </w:tcPr>
          <w:p w14:paraId="6FA6273E"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t>2</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543C7A5F" w14:textId="77777777" w:rsidR="008349DB" w:rsidRPr="008349DB" w:rsidRDefault="008349DB" w:rsidP="00251119">
            <w:pPr>
              <w:rPr>
                <w:rFonts w:ascii="Tahoma" w:hAnsi="Tahoma" w:cs="Tahoma"/>
                <w:sz w:val="20"/>
                <w:szCs w:val="20"/>
              </w:rPr>
            </w:pPr>
            <w:r w:rsidRPr="008349DB">
              <w:rPr>
                <w:rFonts w:ascii="Tahoma" w:hAnsi="Tahoma" w:cs="Tahoma"/>
                <w:sz w:val="20"/>
                <w:szCs w:val="20"/>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2F2F6A4D" w14:textId="77777777" w:rsidR="008349DB" w:rsidRPr="008349DB" w:rsidRDefault="008349DB" w:rsidP="00251119">
            <w:pPr>
              <w:jc w:val="center"/>
              <w:rPr>
                <w:rFonts w:ascii="Tahoma" w:hAnsi="Tahoma" w:cs="Tahoma"/>
                <w:i/>
                <w:iCs/>
                <w:sz w:val="20"/>
                <w:szCs w:val="20"/>
              </w:rPr>
            </w:pPr>
            <w:r w:rsidRPr="008349DB">
              <w:rPr>
                <w:rFonts w:ascii="Tahoma" w:hAnsi="Tahoma" w:cs="Tahoma"/>
                <w:i/>
                <w:iCs/>
                <w:sz w:val="20"/>
                <w:szCs w:val="20"/>
              </w:rPr>
              <w:t>Обязательно для всех подрядных организаций</w:t>
            </w:r>
          </w:p>
        </w:tc>
        <w:tc>
          <w:tcPr>
            <w:tcW w:w="222" w:type="dxa"/>
            <w:vAlign w:val="center"/>
            <w:hideMark/>
          </w:tcPr>
          <w:p w14:paraId="490DD301" w14:textId="77777777" w:rsidR="008349DB" w:rsidRPr="008349DB" w:rsidRDefault="008349DB" w:rsidP="00251119">
            <w:pPr>
              <w:rPr>
                <w:rFonts w:ascii="Tahoma" w:hAnsi="Tahoma" w:cs="Tahoma"/>
                <w:sz w:val="20"/>
                <w:szCs w:val="20"/>
              </w:rPr>
            </w:pPr>
          </w:p>
        </w:tc>
      </w:tr>
      <w:tr w:rsidR="008349DB" w:rsidRPr="008349DB" w14:paraId="109F12DE" w14:textId="77777777" w:rsidTr="00251119">
        <w:trPr>
          <w:trHeight w:val="1005"/>
        </w:trPr>
        <w:tc>
          <w:tcPr>
            <w:tcW w:w="846" w:type="dxa"/>
            <w:tcBorders>
              <w:top w:val="single" w:sz="4" w:space="0" w:color="auto"/>
              <w:left w:val="single" w:sz="4" w:space="0" w:color="auto"/>
              <w:bottom w:val="nil"/>
              <w:right w:val="single" w:sz="4" w:space="0" w:color="auto"/>
            </w:tcBorders>
            <w:shd w:val="clear" w:color="auto" w:fill="auto"/>
            <w:noWrap/>
            <w:vAlign w:val="center"/>
            <w:hideMark/>
          </w:tcPr>
          <w:p w14:paraId="5B8EBAA1"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t>3</w:t>
            </w:r>
          </w:p>
        </w:tc>
        <w:tc>
          <w:tcPr>
            <w:tcW w:w="6941" w:type="dxa"/>
            <w:tcBorders>
              <w:top w:val="single" w:sz="4" w:space="0" w:color="auto"/>
              <w:left w:val="nil"/>
              <w:bottom w:val="single" w:sz="4" w:space="0" w:color="auto"/>
              <w:right w:val="single" w:sz="4" w:space="0" w:color="000000"/>
            </w:tcBorders>
            <w:shd w:val="clear" w:color="auto" w:fill="auto"/>
            <w:vAlign w:val="center"/>
            <w:hideMark/>
          </w:tcPr>
          <w:p w14:paraId="0D9A95C6" w14:textId="77777777" w:rsidR="008349DB" w:rsidRPr="008349DB" w:rsidRDefault="008349DB" w:rsidP="00251119">
            <w:pPr>
              <w:rPr>
                <w:rFonts w:ascii="Tahoma" w:hAnsi="Tahoma" w:cs="Tahoma"/>
                <w:sz w:val="20"/>
                <w:szCs w:val="20"/>
              </w:rPr>
            </w:pPr>
            <w:r w:rsidRPr="008349DB">
              <w:rPr>
                <w:rFonts w:ascii="Tahoma" w:hAnsi="Tahoma" w:cs="Tahoma"/>
                <w:sz w:val="20"/>
                <w:szCs w:val="20"/>
              </w:rPr>
              <w:t>Положение о проведении контроля трезвости в АО «КРП»</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7E7073E4" w14:textId="77777777" w:rsidR="008349DB" w:rsidRPr="008349DB" w:rsidRDefault="008349DB" w:rsidP="00251119">
            <w:pPr>
              <w:jc w:val="center"/>
              <w:rPr>
                <w:rFonts w:ascii="Tahoma" w:hAnsi="Tahoma" w:cs="Tahoma"/>
                <w:i/>
                <w:iCs/>
                <w:sz w:val="20"/>
                <w:szCs w:val="20"/>
              </w:rPr>
            </w:pPr>
            <w:r w:rsidRPr="008349DB">
              <w:rPr>
                <w:rFonts w:ascii="Tahoma" w:hAnsi="Tahoma" w:cs="Tahoma"/>
                <w:i/>
                <w:iCs/>
                <w:sz w:val="20"/>
                <w:szCs w:val="20"/>
              </w:rPr>
              <w:t>Обязательно для всех подрядных организаций</w:t>
            </w:r>
          </w:p>
        </w:tc>
        <w:tc>
          <w:tcPr>
            <w:tcW w:w="222" w:type="dxa"/>
            <w:vAlign w:val="center"/>
            <w:hideMark/>
          </w:tcPr>
          <w:p w14:paraId="3B1ADD0D" w14:textId="77777777" w:rsidR="008349DB" w:rsidRPr="008349DB" w:rsidRDefault="008349DB" w:rsidP="00251119">
            <w:pPr>
              <w:rPr>
                <w:rFonts w:ascii="Tahoma" w:hAnsi="Tahoma" w:cs="Tahoma"/>
                <w:sz w:val="20"/>
                <w:szCs w:val="20"/>
              </w:rPr>
            </w:pPr>
          </w:p>
        </w:tc>
      </w:tr>
      <w:tr w:rsidR="008349DB" w:rsidRPr="008349DB" w14:paraId="1DF742B0" w14:textId="77777777" w:rsidTr="00251119">
        <w:trPr>
          <w:trHeight w:val="123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38BA4"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t>4</w:t>
            </w:r>
          </w:p>
        </w:tc>
        <w:tc>
          <w:tcPr>
            <w:tcW w:w="6941" w:type="dxa"/>
            <w:tcBorders>
              <w:top w:val="single" w:sz="4" w:space="0" w:color="auto"/>
              <w:left w:val="nil"/>
              <w:bottom w:val="single" w:sz="4" w:space="0" w:color="auto"/>
              <w:right w:val="single" w:sz="4" w:space="0" w:color="auto"/>
            </w:tcBorders>
            <w:shd w:val="clear" w:color="auto" w:fill="auto"/>
            <w:vAlign w:val="center"/>
            <w:hideMark/>
          </w:tcPr>
          <w:p w14:paraId="3A30E6E0" w14:textId="77777777" w:rsidR="008349DB" w:rsidRPr="008349DB" w:rsidRDefault="008349DB" w:rsidP="00251119">
            <w:pPr>
              <w:rPr>
                <w:rFonts w:ascii="Tahoma" w:hAnsi="Tahoma" w:cs="Tahoma"/>
                <w:sz w:val="20"/>
                <w:szCs w:val="20"/>
              </w:rPr>
            </w:pPr>
            <w:r w:rsidRPr="008349DB">
              <w:rPr>
                <w:rFonts w:ascii="Tahoma" w:hAnsi="Tahoma" w:cs="Tahoma"/>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365" w:type="dxa"/>
            <w:tcBorders>
              <w:top w:val="single" w:sz="4" w:space="0" w:color="auto"/>
              <w:left w:val="nil"/>
              <w:bottom w:val="single" w:sz="4" w:space="0" w:color="auto"/>
              <w:right w:val="single" w:sz="4" w:space="0" w:color="auto"/>
            </w:tcBorders>
            <w:shd w:val="clear" w:color="auto" w:fill="auto"/>
            <w:vAlign w:val="center"/>
            <w:hideMark/>
          </w:tcPr>
          <w:p w14:paraId="0115E01E" w14:textId="77777777" w:rsidR="008349DB" w:rsidRPr="008349DB" w:rsidRDefault="008349DB" w:rsidP="00251119">
            <w:pPr>
              <w:jc w:val="center"/>
              <w:rPr>
                <w:rFonts w:ascii="Tahoma" w:hAnsi="Tahoma" w:cs="Tahoma"/>
                <w:i/>
                <w:iCs/>
                <w:sz w:val="20"/>
                <w:szCs w:val="20"/>
              </w:rPr>
            </w:pPr>
            <w:r w:rsidRPr="008349DB">
              <w:rPr>
                <w:rFonts w:ascii="Tahoma" w:hAnsi="Tahoma" w:cs="Tahoma"/>
                <w:i/>
                <w:iCs/>
                <w:sz w:val="20"/>
                <w:szCs w:val="20"/>
              </w:rPr>
              <w:t>Обязательно для всех подрядных организаций</w:t>
            </w:r>
          </w:p>
        </w:tc>
        <w:tc>
          <w:tcPr>
            <w:tcW w:w="222" w:type="dxa"/>
            <w:vAlign w:val="center"/>
            <w:hideMark/>
          </w:tcPr>
          <w:p w14:paraId="3F438FFA" w14:textId="77777777" w:rsidR="008349DB" w:rsidRPr="008349DB" w:rsidRDefault="008349DB" w:rsidP="00251119">
            <w:pPr>
              <w:rPr>
                <w:rFonts w:ascii="Tahoma" w:hAnsi="Tahoma" w:cs="Tahoma"/>
                <w:sz w:val="20"/>
                <w:szCs w:val="20"/>
              </w:rPr>
            </w:pPr>
          </w:p>
        </w:tc>
      </w:tr>
      <w:tr w:rsidR="008349DB" w:rsidRPr="008349DB" w14:paraId="5FC30622" w14:textId="77777777" w:rsidTr="00251119">
        <w:trPr>
          <w:trHeight w:val="80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62936" w14:textId="77777777" w:rsidR="008349DB" w:rsidRPr="008349DB" w:rsidRDefault="008349DB" w:rsidP="00251119">
            <w:pPr>
              <w:jc w:val="center"/>
              <w:rPr>
                <w:rFonts w:ascii="Tahoma" w:hAnsi="Tahoma" w:cs="Tahoma"/>
                <w:sz w:val="20"/>
                <w:szCs w:val="20"/>
              </w:rPr>
            </w:pPr>
            <w:r w:rsidRPr="008349DB">
              <w:rPr>
                <w:rFonts w:ascii="Tahoma" w:hAnsi="Tahoma" w:cs="Tahoma"/>
                <w:sz w:val="20"/>
                <w:szCs w:val="20"/>
              </w:rPr>
              <w:t>5</w:t>
            </w:r>
          </w:p>
        </w:tc>
        <w:tc>
          <w:tcPr>
            <w:tcW w:w="6941" w:type="dxa"/>
            <w:tcBorders>
              <w:top w:val="single" w:sz="4" w:space="0" w:color="auto"/>
              <w:left w:val="nil"/>
              <w:bottom w:val="single" w:sz="4" w:space="0" w:color="auto"/>
              <w:right w:val="single" w:sz="4" w:space="0" w:color="auto"/>
            </w:tcBorders>
            <w:shd w:val="clear" w:color="auto" w:fill="auto"/>
            <w:vAlign w:val="center"/>
          </w:tcPr>
          <w:p w14:paraId="1A27DD34" w14:textId="77777777" w:rsidR="008349DB" w:rsidRPr="008349DB" w:rsidRDefault="008349DB" w:rsidP="00251119">
            <w:pPr>
              <w:rPr>
                <w:rFonts w:ascii="Tahoma" w:hAnsi="Tahoma" w:cs="Tahoma"/>
                <w:sz w:val="20"/>
                <w:szCs w:val="20"/>
              </w:rPr>
            </w:pPr>
            <w:r w:rsidRPr="008349DB">
              <w:rPr>
                <w:rFonts w:ascii="Tahoma" w:hAnsi="Tahoma" w:cs="Tahoma"/>
                <w:sz w:val="20"/>
                <w:szCs w:val="20"/>
              </w:rPr>
              <w:t>Положение об организации и проведении работ на высоте в АО «КРП</w:t>
            </w:r>
          </w:p>
        </w:tc>
        <w:tc>
          <w:tcPr>
            <w:tcW w:w="2365" w:type="dxa"/>
            <w:tcBorders>
              <w:top w:val="single" w:sz="4" w:space="0" w:color="auto"/>
              <w:left w:val="nil"/>
              <w:bottom w:val="single" w:sz="4" w:space="0" w:color="auto"/>
              <w:right w:val="single" w:sz="4" w:space="0" w:color="auto"/>
            </w:tcBorders>
            <w:shd w:val="clear" w:color="auto" w:fill="auto"/>
            <w:vAlign w:val="center"/>
          </w:tcPr>
          <w:p w14:paraId="065DCC8A" w14:textId="77777777" w:rsidR="008349DB" w:rsidRPr="008349DB" w:rsidRDefault="008349DB" w:rsidP="00251119">
            <w:pPr>
              <w:jc w:val="center"/>
              <w:rPr>
                <w:rFonts w:ascii="Tahoma" w:hAnsi="Tahoma" w:cs="Tahoma"/>
                <w:i/>
                <w:iCs/>
                <w:sz w:val="20"/>
                <w:szCs w:val="20"/>
              </w:rPr>
            </w:pPr>
            <w:r w:rsidRPr="008349DB">
              <w:rPr>
                <w:rFonts w:ascii="Tahoma" w:hAnsi="Tahoma" w:cs="Tahoma"/>
                <w:i/>
                <w:iCs/>
                <w:sz w:val="20"/>
                <w:szCs w:val="20"/>
              </w:rPr>
              <w:t>При выполнении работ на высоте</w:t>
            </w:r>
          </w:p>
        </w:tc>
        <w:tc>
          <w:tcPr>
            <w:tcW w:w="222" w:type="dxa"/>
            <w:vAlign w:val="center"/>
          </w:tcPr>
          <w:p w14:paraId="577C89E5" w14:textId="77777777" w:rsidR="008349DB" w:rsidRPr="008349DB" w:rsidRDefault="008349DB" w:rsidP="00251119">
            <w:pPr>
              <w:rPr>
                <w:rFonts w:ascii="Tahoma" w:hAnsi="Tahoma" w:cs="Tahoma"/>
                <w:sz w:val="20"/>
                <w:szCs w:val="20"/>
              </w:rPr>
            </w:pPr>
          </w:p>
        </w:tc>
      </w:tr>
    </w:tbl>
    <w:p w14:paraId="57CF2E6D" w14:textId="77777777" w:rsidR="008349DB" w:rsidRPr="008349DB" w:rsidRDefault="008349DB" w:rsidP="008349DB">
      <w:pPr>
        <w:pStyle w:val="a9"/>
        <w:keepNext/>
        <w:tabs>
          <w:tab w:val="center" w:pos="7230"/>
        </w:tabs>
        <w:jc w:val="both"/>
        <w:rPr>
          <w:rFonts w:ascii="Tahoma" w:hAnsi="Tahoma" w:cs="Tahoma"/>
          <w:sz w:val="20"/>
          <w:szCs w:val="20"/>
        </w:rPr>
      </w:pPr>
    </w:p>
    <w:p w14:paraId="4234F0E7" w14:textId="77777777" w:rsidR="008349DB" w:rsidRPr="008349DB" w:rsidRDefault="008349DB" w:rsidP="008349DB">
      <w:pPr>
        <w:widowControl w:val="0"/>
        <w:tabs>
          <w:tab w:val="center" w:pos="7230"/>
        </w:tabs>
        <w:jc w:val="both"/>
        <w:rPr>
          <w:rFonts w:ascii="Tahoma" w:hAnsi="Tahoma" w:cs="Tahoma"/>
          <w:sz w:val="20"/>
          <w:szCs w:val="20"/>
        </w:rPr>
      </w:pPr>
      <w:r w:rsidRPr="008349DB">
        <w:rPr>
          <w:rFonts w:ascii="Tahoma" w:hAnsi="Tahoma" w:cs="Tahoma"/>
          <w:sz w:val="20"/>
          <w:szCs w:val="20"/>
        </w:rPr>
        <w:t xml:space="preserve">*Размещено на сайте АО «КРП»: </w:t>
      </w:r>
      <w:hyperlink r:id="rId16" w:history="1">
        <w:r w:rsidRPr="008349DB">
          <w:rPr>
            <w:rStyle w:val="af4"/>
            <w:rFonts w:ascii="Tahoma" w:hAnsi="Tahoma" w:cs="Tahoma"/>
            <w:sz w:val="20"/>
            <w:szCs w:val="20"/>
          </w:rPr>
          <w:t>www.krasrp.ru</w:t>
        </w:r>
      </w:hyperlink>
    </w:p>
    <w:p w14:paraId="040A9794" w14:textId="77777777" w:rsidR="008349DB" w:rsidRPr="008349DB" w:rsidRDefault="008349DB" w:rsidP="008349DB">
      <w:pPr>
        <w:widowControl w:val="0"/>
        <w:tabs>
          <w:tab w:val="center" w:pos="7230"/>
        </w:tabs>
        <w:jc w:val="both"/>
        <w:rPr>
          <w:rFonts w:ascii="Tahoma" w:hAnsi="Tahoma" w:cs="Tahoma"/>
          <w:sz w:val="20"/>
          <w:szCs w:val="20"/>
        </w:rPr>
      </w:pPr>
    </w:p>
    <w:p w14:paraId="7E7C0953" w14:textId="77777777" w:rsidR="008349DB" w:rsidRPr="008349DB" w:rsidRDefault="008349DB" w:rsidP="008349DB">
      <w:pPr>
        <w:spacing w:after="0" w:line="240" w:lineRule="auto"/>
        <w:jc w:val="right"/>
        <w:rPr>
          <w:rFonts w:ascii="Tahoma" w:hAnsi="Tahoma" w:cs="Tahoma"/>
          <w:sz w:val="20"/>
          <w:szCs w:val="20"/>
        </w:rPr>
      </w:pPr>
    </w:p>
    <w:p w14:paraId="0092E570" w14:textId="77777777" w:rsidR="00DB2CBA" w:rsidRPr="008349DB" w:rsidRDefault="00DB2CBA" w:rsidP="001D0FBE">
      <w:pPr>
        <w:spacing w:after="0" w:line="240" w:lineRule="auto"/>
        <w:rPr>
          <w:rFonts w:ascii="Tahoma" w:hAnsi="Tahoma" w:cs="Tahoma"/>
          <w:sz w:val="20"/>
          <w:szCs w:val="20"/>
        </w:rPr>
      </w:pPr>
    </w:p>
    <w:p w14:paraId="3E7D1CB9" w14:textId="77777777" w:rsidR="00323CF7" w:rsidRPr="008349DB" w:rsidRDefault="00323CF7" w:rsidP="00642BAE">
      <w:pPr>
        <w:widowControl w:val="0"/>
        <w:jc w:val="right"/>
        <w:rPr>
          <w:rFonts w:ascii="Tahoma" w:hAnsi="Tahoma" w:cs="Tahoma"/>
          <w:sz w:val="20"/>
          <w:szCs w:val="20"/>
        </w:rPr>
      </w:pPr>
    </w:p>
    <w:p w14:paraId="4E6E5916" w14:textId="77777777" w:rsidR="00323CF7" w:rsidRPr="008349DB" w:rsidRDefault="00323CF7" w:rsidP="00642BAE">
      <w:pPr>
        <w:widowControl w:val="0"/>
        <w:jc w:val="right"/>
        <w:rPr>
          <w:rFonts w:ascii="Tahoma" w:hAnsi="Tahoma" w:cs="Tahoma"/>
          <w:sz w:val="20"/>
          <w:szCs w:val="20"/>
        </w:rPr>
      </w:pPr>
    </w:p>
    <w:p w14:paraId="48B3111F" w14:textId="77777777" w:rsidR="00323CF7" w:rsidRPr="008349DB" w:rsidRDefault="00323CF7" w:rsidP="00642BAE">
      <w:pPr>
        <w:widowControl w:val="0"/>
        <w:jc w:val="right"/>
        <w:rPr>
          <w:rFonts w:ascii="Tahoma" w:hAnsi="Tahoma" w:cs="Tahoma"/>
          <w:sz w:val="20"/>
          <w:szCs w:val="20"/>
        </w:rPr>
      </w:pPr>
    </w:p>
    <w:p w14:paraId="7EC1C641" w14:textId="77777777" w:rsidR="00323CF7" w:rsidRPr="008349DB" w:rsidRDefault="00323CF7" w:rsidP="00642BAE">
      <w:pPr>
        <w:widowControl w:val="0"/>
        <w:jc w:val="right"/>
        <w:rPr>
          <w:rFonts w:ascii="Tahoma" w:hAnsi="Tahoma" w:cs="Tahoma"/>
          <w:sz w:val="20"/>
          <w:szCs w:val="20"/>
        </w:rPr>
      </w:pPr>
    </w:p>
    <w:p w14:paraId="21288A2D" w14:textId="77777777" w:rsidR="00323CF7" w:rsidRPr="008349DB" w:rsidRDefault="00323CF7" w:rsidP="00642BAE">
      <w:pPr>
        <w:widowControl w:val="0"/>
        <w:jc w:val="right"/>
        <w:rPr>
          <w:rFonts w:ascii="Tahoma" w:hAnsi="Tahoma" w:cs="Tahoma"/>
          <w:sz w:val="20"/>
          <w:szCs w:val="20"/>
        </w:rPr>
      </w:pPr>
    </w:p>
    <w:p w14:paraId="4308FCAF" w14:textId="77777777" w:rsidR="00323CF7" w:rsidRPr="008349DB" w:rsidRDefault="00323CF7" w:rsidP="00642BAE">
      <w:pPr>
        <w:widowControl w:val="0"/>
        <w:jc w:val="right"/>
        <w:rPr>
          <w:rFonts w:ascii="Tahoma" w:hAnsi="Tahoma" w:cs="Tahoma"/>
          <w:sz w:val="20"/>
          <w:szCs w:val="20"/>
        </w:rPr>
      </w:pPr>
    </w:p>
    <w:p w14:paraId="0C6B807F" w14:textId="77777777" w:rsidR="00323CF7" w:rsidRPr="008349DB" w:rsidRDefault="00323CF7" w:rsidP="00642BAE">
      <w:pPr>
        <w:widowControl w:val="0"/>
        <w:jc w:val="right"/>
        <w:rPr>
          <w:rFonts w:ascii="Tahoma" w:hAnsi="Tahoma" w:cs="Tahoma"/>
          <w:sz w:val="20"/>
          <w:szCs w:val="20"/>
        </w:rPr>
      </w:pPr>
    </w:p>
    <w:p w14:paraId="47BC9A12" w14:textId="77777777" w:rsidR="00323CF7" w:rsidRPr="008349DB" w:rsidRDefault="00323CF7" w:rsidP="00642BAE">
      <w:pPr>
        <w:widowControl w:val="0"/>
        <w:jc w:val="right"/>
        <w:rPr>
          <w:rFonts w:ascii="Tahoma" w:hAnsi="Tahoma" w:cs="Tahoma"/>
          <w:sz w:val="20"/>
          <w:szCs w:val="20"/>
        </w:rPr>
      </w:pPr>
    </w:p>
    <w:p w14:paraId="36B490E0" w14:textId="77777777" w:rsidR="00323CF7" w:rsidRPr="008349DB" w:rsidRDefault="00323CF7" w:rsidP="00642BAE">
      <w:pPr>
        <w:widowControl w:val="0"/>
        <w:jc w:val="right"/>
        <w:rPr>
          <w:rFonts w:ascii="Tahoma" w:hAnsi="Tahoma" w:cs="Tahoma"/>
          <w:sz w:val="20"/>
          <w:szCs w:val="20"/>
        </w:rPr>
      </w:pPr>
    </w:p>
    <w:p w14:paraId="0F0054A4" w14:textId="77777777" w:rsidR="00323CF7" w:rsidRDefault="00323CF7" w:rsidP="00642BAE">
      <w:pPr>
        <w:widowControl w:val="0"/>
        <w:jc w:val="right"/>
        <w:rPr>
          <w:rFonts w:ascii="Tahoma" w:hAnsi="Tahoma" w:cs="Tahoma"/>
          <w:sz w:val="20"/>
          <w:szCs w:val="20"/>
        </w:rPr>
      </w:pPr>
    </w:p>
    <w:p w14:paraId="32D99935" w14:textId="77777777" w:rsidR="00323CF7" w:rsidRDefault="00323CF7" w:rsidP="00642BAE">
      <w:pPr>
        <w:widowControl w:val="0"/>
        <w:jc w:val="right"/>
        <w:rPr>
          <w:rFonts w:ascii="Tahoma" w:hAnsi="Tahoma" w:cs="Tahoma"/>
          <w:sz w:val="20"/>
          <w:szCs w:val="20"/>
        </w:rPr>
      </w:pPr>
    </w:p>
    <w:p w14:paraId="3D2D3CD4" w14:textId="77777777" w:rsidR="00323CF7" w:rsidRDefault="00323CF7" w:rsidP="00642BAE">
      <w:pPr>
        <w:widowControl w:val="0"/>
        <w:jc w:val="right"/>
        <w:rPr>
          <w:rFonts w:ascii="Tahoma" w:hAnsi="Tahoma" w:cs="Tahoma"/>
          <w:sz w:val="20"/>
          <w:szCs w:val="20"/>
        </w:rPr>
      </w:pPr>
    </w:p>
    <w:p w14:paraId="4AFAACFD" w14:textId="77777777" w:rsidR="00323CF7" w:rsidRDefault="00323CF7" w:rsidP="00642BAE">
      <w:pPr>
        <w:widowControl w:val="0"/>
        <w:jc w:val="right"/>
        <w:rPr>
          <w:rFonts w:ascii="Tahoma" w:hAnsi="Tahoma" w:cs="Tahoma"/>
          <w:sz w:val="20"/>
          <w:szCs w:val="20"/>
        </w:rPr>
      </w:pPr>
    </w:p>
    <w:p w14:paraId="4BD79DB6" w14:textId="77777777" w:rsidR="00323CF7" w:rsidRDefault="00323CF7" w:rsidP="00642BAE">
      <w:pPr>
        <w:widowControl w:val="0"/>
        <w:jc w:val="right"/>
        <w:rPr>
          <w:rFonts w:ascii="Tahoma" w:hAnsi="Tahoma" w:cs="Tahoma"/>
          <w:sz w:val="20"/>
          <w:szCs w:val="20"/>
        </w:rPr>
      </w:pPr>
    </w:p>
    <w:p w14:paraId="4C61075D" w14:textId="77777777" w:rsidR="00323CF7" w:rsidRDefault="00323CF7" w:rsidP="00642BAE">
      <w:pPr>
        <w:widowControl w:val="0"/>
        <w:jc w:val="right"/>
        <w:rPr>
          <w:rFonts w:ascii="Tahoma" w:hAnsi="Tahoma" w:cs="Tahoma"/>
          <w:sz w:val="20"/>
          <w:szCs w:val="20"/>
        </w:rPr>
      </w:pPr>
    </w:p>
    <w:p w14:paraId="4ABBDBFE" w14:textId="77777777" w:rsidR="00042759" w:rsidRDefault="00042759" w:rsidP="007A1AEF">
      <w:pPr>
        <w:widowControl w:val="0"/>
        <w:spacing w:after="0"/>
        <w:jc w:val="right"/>
        <w:rPr>
          <w:rFonts w:ascii="Tahoma" w:hAnsi="Tahoma" w:cs="Tahoma"/>
          <w:sz w:val="20"/>
          <w:szCs w:val="20"/>
        </w:rPr>
      </w:pPr>
    </w:p>
    <w:p w14:paraId="4EC4DBD8" w14:textId="77777777" w:rsidR="00042759" w:rsidRDefault="00042759" w:rsidP="007A1AEF">
      <w:pPr>
        <w:widowControl w:val="0"/>
        <w:spacing w:after="0"/>
        <w:jc w:val="right"/>
        <w:rPr>
          <w:rFonts w:ascii="Tahoma" w:hAnsi="Tahoma" w:cs="Tahoma"/>
          <w:sz w:val="20"/>
          <w:szCs w:val="20"/>
        </w:rPr>
      </w:pPr>
    </w:p>
    <w:p w14:paraId="45346670" w14:textId="77777777" w:rsidR="00042759" w:rsidRDefault="00042759" w:rsidP="007A1AEF">
      <w:pPr>
        <w:widowControl w:val="0"/>
        <w:spacing w:after="0"/>
        <w:jc w:val="right"/>
        <w:rPr>
          <w:rFonts w:ascii="Tahoma" w:hAnsi="Tahoma" w:cs="Tahoma"/>
          <w:sz w:val="20"/>
          <w:szCs w:val="20"/>
        </w:rPr>
      </w:pPr>
    </w:p>
    <w:p w14:paraId="7BD2EC28" w14:textId="77777777" w:rsidR="00042759" w:rsidRDefault="00042759" w:rsidP="007A1AEF">
      <w:pPr>
        <w:widowControl w:val="0"/>
        <w:spacing w:after="0"/>
        <w:jc w:val="right"/>
        <w:rPr>
          <w:rFonts w:ascii="Tahoma" w:hAnsi="Tahoma" w:cs="Tahoma"/>
          <w:sz w:val="20"/>
          <w:szCs w:val="20"/>
        </w:rPr>
      </w:pPr>
    </w:p>
    <w:p w14:paraId="48F94044" w14:textId="77777777" w:rsidR="00042759" w:rsidRDefault="00042759" w:rsidP="007A1AEF">
      <w:pPr>
        <w:widowControl w:val="0"/>
        <w:spacing w:after="0"/>
        <w:jc w:val="right"/>
        <w:rPr>
          <w:rFonts w:ascii="Tahoma" w:hAnsi="Tahoma" w:cs="Tahoma"/>
          <w:sz w:val="20"/>
          <w:szCs w:val="20"/>
        </w:rPr>
      </w:pPr>
    </w:p>
    <w:p w14:paraId="6E4E63E6" w14:textId="77777777" w:rsidR="00042759" w:rsidRDefault="00042759" w:rsidP="007A1AEF">
      <w:pPr>
        <w:widowControl w:val="0"/>
        <w:spacing w:after="0"/>
        <w:jc w:val="right"/>
        <w:rPr>
          <w:rFonts w:ascii="Tahoma" w:hAnsi="Tahoma" w:cs="Tahoma"/>
          <w:sz w:val="20"/>
          <w:szCs w:val="20"/>
        </w:rPr>
      </w:pPr>
    </w:p>
    <w:p w14:paraId="5B819F28" w14:textId="77777777" w:rsidR="00042759" w:rsidRDefault="00042759" w:rsidP="007A1AEF">
      <w:pPr>
        <w:widowControl w:val="0"/>
        <w:spacing w:after="0"/>
        <w:jc w:val="right"/>
        <w:rPr>
          <w:rFonts w:ascii="Tahoma" w:hAnsi="Tahoma" w:cs="Tahoma"/>
          <w:sz w:val="20"/>
          <w:szCs w:val="20"/>
        </w:rPr>
      </w:pPr>
    </w:p>
    <w:p w14:paraId="68FB7F61" w14:textId="77777777" w:rsidR="00042759" w:rsidRDefault="00042759" w:rsidP="007A1AEF">
      <w:pPr>
        <w:widowControl w:val="0"/>
        <w:spacing w:after="0"/>
        <w:jc w:val="right"/>
        <w:rPr>
          <w:rFonts w:ascii="Tahoma" w:hAnsi="Tahoma" w:cs="Tahoma"/>
          <w:sz w:val="20"/>
          <w:szCs w:val="20"/>
        </w:rPr>
      </w:pPr>
    </w:p>
    <w:p w14:paraId="649D2902" w14:textId="77777777" w:rsidR="00042759" w:rsidRDefault="00042759" w:rsidP="007A1AEF">
      <w:pPr>
        <w:widowControl w:val="0"/>
        <w:spacing w:after="0"/>
        <w:jc w:val="right"/>
        <w:rPr>
          <w:rFonts w:ascii="Tahoma" w:hAnsi="Tahoma" w:cs="Tahoma"/>
          <w:sz w:val="20"/>
          <w:szCs w:val="20"/>
        </w:rPr>
      </w:pPr>
    </w:p>
    <w:p w14:paraId="01541E8C" w14:textId="77777777" w:rsidR="00042759" w:rsidRDefault="00042759" w:rsidP="007A1AEF">
      <w:pPr>
        <w:widowControl w:val="0"/>
        <w:spacing w:after="0"/>
        <w:jc w:val="right"/>
        <w:rPr>
          <w:rFonts w:ascii="Tahoma" w:hAnsi="Tahoma" w:cs="Tahoma"/>
          <w:sz w:val="20"/>
          <w:szCs w:val="20"/>
        </w:rPr>
      </w:pPr>
    </w:p>
    <w:p w14:paraId="7F66A160" w14:textId="77777777" w:rsidR="00042759" w:rsidRDefault="00042759" w:rsidP="007A1AEF">
      <w:pPr>
        <w:widowControl w:val="0"/>
        <w:spacing w:after="0"/>
        <w:jc w:val="right"/>
        <w:rPr>
          <w:rFonts w:ascii="Tahoma" w:hAnsi="Tahoma" w:cs="Tahoma"/>
          <w:sz w:val="20"/>
          <w:szCs w:val="20"/>
        </w:rPr>
      </w:pPr>
    </w:p>
    <w:p w14:paraId="3922025E" w14:textId="1324A1FA" w:rsidR="007A1AEF" w:rsidRDefault="00642BAE" w:rsidP="007A1AEF">
      <w:pPr>
        <w:widowControl w:val="0"/>
        <w:spacing w:after="0"/>
        <w:jc w:val="right"/>
        <w:rPr>
          <w:rFonts w:ascii="Tahoma" w:hAnsi="Tahoma" w:cs="Tahoma"/>
          <w:sz w:val="20"/>
          <w:szCs w:val="20"/>
        </w:rPr>
      </w:pPr>
      <w:r w:rsidRPr="00631D9D">
        <w:rPr>
          <w:rFonts w:ascii="Tahoma" w:hAnsi="Tahoma" w:cs="Tahoma"/>
          <w:sz w:val="20"/>
          <w:szCs w:val="20"/>
        </w:rPr>
        <w:t>Приложение № </w:t>
      </w:r>
      <w:r>
        <w:rPr>
          <w:rFonts w:ascii="Tahoma" w:hAnsi="Tahoma" w:cs="Tahoma"/>
          <w:sz w:val="20"/>
          <w:szCs w:val="20"/>
        </w:rPr>
        <w:t>2</w:t>
      </w:r>
      <w:r w:rsidR="007A1AEF">
        <w:rPr>
          <w:rFonts w:ascii="Tahoma" w:hAnsi="Tahoma" w:cs="Tahoma"/>
          <w:sz w:val="20"/>
          <w:szCs w:val="20"/>
        </w:rPr>
        <w:t xml:space="preserve"> </w:t>
      </w:r>
    </w:p>
    <w:p w14:paraId="4EB10638" w14:textId="0E1790FD" w:rsidR="007A1AEF" w:rsidRPr="00631D9D" w:rsidRDefault="007A1AEF" w:rsidP="007A1AEF">
      <w:pPr>
        <w:widowControl w:val="0"/>
        <w:spacing w:after="0"/>
        <w:jc w:val="right"/>
        <w:rPr>
          <w:rFonts w:ascii="Tahoma" w:hAnsi="Tahoma" w:cs="Tahoma"/>
          <w:sz w:val="20"/>
          <w:szCs w:val="20"/>
        </w:rPr>
      </w:pPr>
      <w:r>
        <w:rPr>
          <w:rFonts w:ascii="Tahoma" w:hAnsi="Tahoma" w:cs="Tahoma"/>
          <w:sz w:val="20"/>
          <w:szCs w:val="20"/>
          <w:u w:color="FFFFFF" w:themeColor="background1"/>
        </w:rPr>
        <w:lastRenderedPageBreak/>
        <w:t>к договору №______________ от_________</w:t>
      </w:r>
    </w:p>
    <w:p w14:paraId="5C68F0B0" w14:textId="784870AD" w:rsidR="00642BAE" w:rsidRPr="00631D9D" w:rsidRDefault="00642BAE" w:rsidP="00642BAE">
      <w:pPr>
        <w:widowControl w:val="0"/>
        <w:jc w:val="right"/>
        <w:rPr>
          <w:rFonts w:ascii="Tahoma" w:hAnsi="Tahoma" w:cs="Tahoma"/>
          <w:sz w:val="20"/>
          <w:szCs w:val="20"/>
        </w:rPr>
      </w:pPr>
    </w:p>
    <w:p w14:paraId="14255220" w14:textId="77777777" w:rsidR="00DB2CBA" w:rsidRDefault="00DB2CBA" w:rsidP="001D0FBE">
      <w:pPr>
        <w:spacing w:after="0" w:line="240" w:lineRule="auto"/>
        <w:rPr>
          <w:rFonts w:ascii="Tahoma" w:hAnsi="Tahoma" w:cs="Tahoma"/>
          <w:sz w:val="20"/>
          <w:szCs w:val="20"/>
        </w:rPr>
      </w:pPr>
    </w:p>
    <w:p w14:paraId="1A2C5D5E" w14:textId="77777777" w:rsidR="00DB2CBA" w:rsidRPr="00631D9D" w:rsidRDefault="00DB2CBA" w:rsidP="001D0FBE">
      <w:pPr>
        <w:spacing w:after="0" w:line="240" w:lineRule="auto"/>
        <w:rPr>
          <w:rFonts w:ascii="Tahoma" w:hAnsi="Tahoma" w:cs="Tahoma"/>
          <w:sz w:val="20"/>
          <w:szCs w:val="20"/>
        </w:rPr>
      </w:pPr>
    </w:p>
    <w:p w14:paraId="277445D6" w14:textId="77777777" w:rsidR="00DB2CBA" w:rsidRPr="001D0FBE" w:rsidRDefault="00DB2CBA" w:rsidP="00DB2CBA">
      <w:pPr>
        <w:spacing w:after="0" w:line="240" w:lineRule="auto"/>
        <w:jc w:val="center"/>
        <w:rPr>
          <w:rFonts w:ascii="Tahoma" w:hAnsi="Tahoma" w:cs="Tahoma"/>
          <w:b/>
          <w:sz w:val="20"/>
          <w:szCs w:val="20"/>
        </w:rPr>
      </w:pPr>
      <w:r w:rsidRPr="004D16D2">
        <w:rPr>
          <w:rFonts w:ascii="Tahoma" w:hAnsi="Tahoma" w:cs="Tahoma"/>
          <w:b/>
          <w:sz w:val="20"/>
          <w:szCs w:val="20"/>
        </w:rPr>
        <w:t>Календарный план</w:t>
      </w:r>
    </w:p>
    <w:p w14:paraId="32A7E3EE" w14:textId="77777777" w:rsidR="00DB2CBA" w:rsidRPr="001D0FBE" w:rsidRDefault="00DB2CBA" w:rsidP="00DB2CBA">
      <w:pPr>
        <w:spacing w:after="0" w:line="240" w:lineRule="auto"/>
        <w:rPr>
          <w:rFonts w:ascii="Tahoma" w:hAnsi="Tahoma" w:cs="Tahoma"/>
          <w:sz w:val="20"/>
          <w:szCs w:val="20"/>
        </w:rPr>
      </w:pPr>
    </w:p>
    <w:tbl>
      <w:tblPr>
        <w:tblStyle w:val="aff1"/>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26"/>
        <w:gridCol w:w="5228"/>
        <w:gridCol w:w="17"/>
      </w:tblGrid>
      <w:tr w:rsidR="00DB2CBA" w:rsidRPr="00A27C0E" w14:paraId="64BBD2D0" w14:textId="77777777" w:rsidTr="00323CF7">
        <w:trPr>
          <w:gridAfter w:val="1"/>
          <w:wAfter w:w="17" w:type="dxa"/>
        </w:trPr>
        <w:tc>
          <w:tcPr>
            <w:tcW w:w="4678" w:type="dxa"/>
            <w:gridSpan w:val="2"/>
          </w:tcPr>
          <w:p w14:paraId="6DDFFC59" w14:textId="77777777" w:rsidR="00DB2CBA" w:rsidRPr="00A27C0E" w:rsidRDefault="00DB2CBA" w:rsidP="00251119">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44E0C8D5" w14:textId="77777777" w:rsidR="00DB2CBA" w:rsidRPr="00A27C0E" w:rsidRDefault="00DB2CBA" w:rsidP="00251119">
            <w:pPr>
              <w:widowControl w:val="0"/>
              <w:autoSpaceDE w:val="0"/>
              <w:autoSpaceDN w:val="0"/>
              <w:adjustRightInd w:val="0"/>
              <w:ind w:right="140" w:hanging="18"/>
              <w:rPr>
                <w:rFonts w:ascii="Tahoma" w:hAnsi="Tahoma" w:cs="Tahoma"/>
                <w:b/>
                <w:sz w:val="20"/>
              </w:rPr>
            </w:pPr>
          </w:p>
          <w:p w14:paraId="7E857FCC" w14:textId="77777777" w:rsidR="00DB2CBA" w:rsidRPr="00A27C0E" w:rsidRDefault="00DB2CBA" w:rsidP="00251119">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3"/>
            </w:r>
          </w:p>
          <w:p w14:paraId="6284AEF1" w14:textId="77777777" w:rsidR="00DB2CBA" w:rsidRDefault="00DB2CBA" w:rsidP="00251119">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4"/>
            </w:r>
            <w:r w:rsidRPr="00A27C0E">
              <w:rPr>
                <w:rFonts w:ascii="Tahoma" w:hAnsi="Tahoma" w:cs="Tahoma"/>
                <w:sz w:val="20"/>
              </w:rPr>
              <w:t>,</w:t>
            </w:r>
          </w:p>
          <w:p w14:paraId="17383AE1" w14:textId="77777777" w:rsidR="00DB2CBA" w:rsidRPr="00A27C0E" w:rsidRDefault="00DB2CBA" w:rsidP="00251119">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5"/>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6"/>
            </w:r>
          </w:p>
        </w:tc>
        <w:tc>
          <w:tcPr>
            <w:tcW w:w="5228" w:type="dxa"/>
          </w:tcPr>
          <w:p w14:paraId="63378FB8" w14:textId="77777777" w:rsidR="00DB2CBA" w:rsidRPr="00A27C0E" w:rsidRDefault="00DB2CBA" w:rsidP="00251119">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659178B5" w14:textId="77777777" w:rsidR="00DB2CBA" w:rsidRPr="00A27C0E" w:rsidRDefault="00DB2CBA" w:rsidP="00251119">
            <w:pPr>
              <w:widowControl w:val="0"/>
              <w:autoSpaceDE w:val="0"/>
              <w:autoSpaceDN w:val="0"/>
              <w:adjustRightInd w:val="0"/>
              <w:ind w:right="140"/>
              <w:rPr>
                <w:rFonts w:ascii="Tahoma" w:hAnsi="Tahoma" w:cs="Tahoma"/>
                <w:b/>
                <w:sz w:val="20"/>
              </w:rPr>
            </w:pPr>
          </w:p>
          <w:p w14:paraId="439275BE" w14:textId="4900815B" w:rsidR="00DB2CBA" w:rsidRPr="00A27C0E" w:rsidRDefault="00ED7B52" w:rsidP="00251119">
            <w:pPr>
              <w:widowControl w:val="0"/>
              <w:ind w:left="185"/>
              <w:rPr>
                <w:rFonts w:ascii="Tahoma" w:hAnsi="Tahoma" w:cs="Tahoma"/>
                <w:sz w:val="20"/>
              </w:rPr>
            </w:pPr>
            <w:r w:rsidRPr="00631D9D">
              <w:rPr>
                <w:rFonts w:ascii="Tahoma" w:hAnsi="Tahoma" w:cs="Tahoma"/>
                <w:sz w:val="20"/>
                <w:szCs w:val="20"/>
              </w:rPr>
              <w:t xml:space="preserve">АО «КРП», в лице </w:t>
            </w:r>
            <w:r w:rsidR="007A1AEF">
              <w:rPr>
                <w:rFonts w:ascii="Tahoma" w:hAnsi="Tahoma" w:cs="Tahoma"/>
                <w:sz w:val="20"/>
                <w:szCs w:val="20"/>
              </w:rPr>
              <w:t xml:space="preserve">представителя по доверенности </w:t>
            </w:r>
            <w:r w:rsidRPr="00631D9D">
              <w:rPr>
                <w:rFonts w:ascii="Tahoma" w:hAnsi="Tahoma" w:cs="Tahoma"/>
                <w:sz w:val="20"/>
                <w:szCs w:val="20"/>
              </w:rPr>
              <w:t xml:space="preserve"> Культякова Геннадия Юрьевича, действующего на основании Доверенности № КРП/ДО-100 от 19.12.2024</w:t>
            </w:r>
          </w:p>
        </w:tc>
      </w:tr>
      <w:tr w:rsidR="00DB2CBA" w:rsidRPr="00A27C0E" w14:paraId="6D899A72" w14:textId="77777777" w:rsidTr="00323CF7">
        <w:tblPrEx>
          <w:tblCellMar>
            <w:left w:w="0" w:type="dxa"/>
            <w:right w:w="284" w:type="dxa"/>
          </w:tblCellMar>
        </w:tblPrEx>
        <w:tc>
          <w:tcPr>
            <w:tcW w:w="4252" w:type="dxa"/>
            <w:tcBorders>
              <w:bottom w:val="dotted" w:sz="4" w:space="0" w:color="A6A6A6" w:themeColor="background1" w:themeShade="A6"/>
            </w:tcBorders>
            <w:tcMar>
              <w:left w:w="0" w:type="dxa"/>
            </w:tcMar>
          </w:tcPr>
          <w:p w14:paraId="149358C5" w14:textId="77777777" w:rsidR="00DB2CBA" w:rsidRPr="00A27C0E" w:rsidRDefault="00DB2CBA" w:rsidP="00251119">
            <w:pPr>
              <w:pStyle w:val="SL0CommentSimplawyer"/>
              <w:rPr>
                <w:sz w:val="20"/>
                <w:szCs w:val="20"/>
              </w:rPr>
            </w:pPr>
          </w:p>
          <w:p w14:paraId="73C143EC" w14:textId="77777777" w:rsidR="00DB2CBA" w:rsidRPr="00A27C0E" w:rsidRDefault="00DB2CBA" w:rsidP="00251119">
            <w:pPr>
              <w:pStyle w:val="SL0CommentSimplawyer"/>
              <w:rPr>
                <w:sz w:val="20"/>
                <w:szCs w:val="20"/>
              </w:rPr>
            </w:pPr>
            <w:r w:rsidRPr="00A27C0E">
              <w:rPr>
                <w:sz w:val="20"/>
                <w:szCs w:val="20"/>
              </w:rPr>
              <w:t>Подпись и печать</w:t>
            </w:r>
          </w:p>
        </w:tc>
        <w:tc>
          <w:tcPr>
            <w:tcW w:w="426" w:type="dxa"/>
            <w:tcMar>
              <w:left w:w="0" w:type="dxa"/>
            </w:tcMar>
          </w:tcPr>
          <w:p w14:paraId="5857A414" w14:textId="77777777" w:rsidR="00DB2CBA" w:rsidRPr="00A27C0E" w:rsidRDefault="00DB2CBA" w:rsidP="00251119">
            <w:pPr>
              <w:pStyle w:val="SL0CommentSimplawyer"/>
              <w:rPr>
                <w:sz w:val="20"/>
                <w:szCs w:val="20"/>
              </w:rPr>
            </w:pPr>
          </w:p>
        </w:tc>
        <w:tc>
          <w:tcPr>
            <w:tcW w:w="5245" w:type="dxa"/>
            <w:gridSpan w:val="2"/>
            <w:tcBorders>
              <w:bottom w:val="dotted" w:sz="4" w:space="0" w:color="A6A6A6" w:themeColor="background1" w:themeShade="A6"/>
            </w:tcBorders>
            <w:tcMar>
              <w:left w:w="0" w:type="dxa"/>
            </w:tcMar>
          </w:tcPr>
          <w:p w14:paraId="353E6A1C" w14:textId="77777777" w:rsidR="00DB2CBA" w:rsidRPr="00A27C0E" w:rsidRDefault="00DB2CBA" w:rsidP="00251119">
            <w:pPr>
              <w:pStyle w:val="SL0CommentSimplawyer"/>
              <w:rPr>
                <w:sz w:val="20"/>
                <w:szCs w:val="20"/>
              </w:rPr>
            </w:pPr>
          </w:p>
          <w:p w14:paraId="36797BA8" w14:textId="77777777" w:rsidR="00DB2CBA" w:rsidRPr="00A27C0E" w:rsidRDefault="00DB2CBA" w:rsidP="00251119">
            <w:pPr>
              <w:pStyle w:val="SL0CommentSimplawyer"/>
              <w:rPr>
                <w:sz w:val="20"/>
                <w:szCs w:val="20"/>
              </w:rPr>
            </w:pPr>
            <w:r w:rsidRPr="00A27C0E">
              <w:rPr>
                <w:sz w:val="20"/>
                <w:szCs w:val="20"/>
              </w:rPr>
              <w:t>Подпись и печать</w:t>
            </w:r>
          </w:p>
        </w:tc>
      </w:tr>
      <w:tr w:rsidR="00DB2CBA" w:rsidRPr="00A27C0E" w14:paraId="7B3B427D" w14:textId="77777777" w:rsidTr="00323CF7">
        <w:tblPrEx>
          <w:tblCellMar>
            <w:left w:w="0" w:type="dxa"/>
            <w:right w:w="284" w:type="dxa"/>
          </w:tblCellMar>
        </w:tblPrEx>
        <w:tc>
          <w:tcPr>
            <w:tcW w:w="425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2F6ED04" w14:textId="77777777" w:rsidR="00DB2CBA" w:rsidRPr="00A27C0E" w:rsidRDefault="00DB2CBA" w:rsidP="00251119">
            <w:pPr>
              <w:pStyle w:val="affb"/>
              <w:rPr>
                <w:rFonts w:ascii="Tahoma" w:hAnsi="Tahoma" w:cs="Tahoma"/>
                <w:sz w:val="20"/>
              </w:rPr>
            </w:pPr>
          </w:p>
          <w:p w14:paraId="65EF97FB" w14:textId="77777777" w:rsidR="00DB2CBA" w:rsidRPr="00A27C0E" w:rsidRDefault="00DB2CBA" w:rsidP="00251119">
            <w:pPr>
              <w:pStyle w:val="affb"/>
              <w:rPr>
                <w:rFonts w:ascii="Tahoma" w:hAnsi="Tahoma" w:cs="Tahoma"/>
                <w:sz w:val="20"/>
              </w:rPr>
            </w:pPr>
          </w:p>
        </w:tc>
        <w:tc>
          <w:tcPr>
            <w:tcW w:w="426" w:type="dxa"/>
            <w:tcBorders>
              <w:left w:val="dotted" w:sz="4" w:space="0" w:color="A6A6A6" w:themeColor="background1" w:themeShade="A6"/>
              <w:right w:val="dotted" w:sz="4" w:space="0" w:color="A6A6A6" w:themeColor="background1" w:themeShade="A6"/>
            </w:tcBorders>
          </w:tcPr>
          <w:p w14:paraId="33A656BF" w14:textId="77777777" w:rsidR="00DB2CBA" w:rsidRPr="00A27C0E" w:rsidRDefault="00DB2CBA" w:rsidP="00251119">
            <w:pPr>
              <w:pStyle w:val="affb"/>
              <w:rPr>
                <w:rFonts w:ascii="Tahoma" w:hAnsi="Tahoma" w:cs="Tahoma"/>
                <w:sz w:val="20"/>
              </w:rPr>
            </w:pPr>
          </w:p>
        </w:tc>
        <w:tc>
          <w:tcPr>
            <w:tcW w:w="5245" w:type="dxa"/>
            <w:gridSpan w:val="2"/>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F5A99B5" w14:textId="77777777" w:rsidR="00DB2CBA" w:rsidRPr="00A27C0E" w:rsidRDefault="00DB2CBA" w:rsidP="00251119">
            <w:pPr>
              <w:pStyle w:val="affb"/>
              <w:rPr>
                <w:rFonts w:ascii="Tahoma" w:hAnsi="Tahoma" w:cs="Tahoma"/>
                <w:sz w:val="20"/>
              </w:rPr>
            </w:pPr>
          </w:p>
          <w:p w14:paraId="21C770B3" w14:textId="77777777" w:rsidR="00DB2CBA" w:rsidRPr="00A27C0E" w:rsidRDefault="00DB2CBA" w:rsidP="00251119">
            <w:pPr>
              <w:pStyle w:val="affb"/>
              <w:rPr>
                <w:rFonts w:ascii="Tahoma" w:hAnsi="Tahoma" w:cs="Tahoma"/>
                <w:sz w:val="20"/>
              </w:rPr>
            </w:pPr>
          </w:p>
        </w:tc>
      </w:tr>
    </w:tbl>
    <w:p w14:paraId="2B72AFD8" w14:textId="77777777" w:rsidR="00DB2CBA" w:rsidRPr="001D0FBE" w:rsidRDefault="00DB2CBA" w:rsidP="00DB2CBA">
      <w:pPr>
        <w:spacing w:after="0" w:line="240" w:lineRule="auto"/>
        <w:rPr>
          <w:rFonts w:ascii="Tahoma" w:hAnsi="Tahoma" w:cs="Tahoma"/>
          <w:sz w:val="20"/>
          <w:szCs w:val="2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559"/>
        <w:gridCol w:w="1418"/>
        <w:gridCol w:w="2126"/>
        <w:gridCol w:w="1417"/>
        <w:gridCol w:w="1134"/>
        <w:gridCol w:w="1276"/>
      </w:tblGrid>
      <w:tr w:rsidR="00C2288C" w:rsidRPr="001D0FBE" w14:paraId="1F8381C3" w14:textId="77777777" w:rsidTr="00F35BA6">
        <w:trPr>
          <w:cantSplit/>
          <w:trHeight w:val="892"/>
        </w:trPr>
        <w:tc>
          <w:tcPr>
            <w:tcW w:w="113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D0C3D0" w14:textId="77777777" w:rsidR="00DB2CBA" w:rsidRPr="001D0FBE" w:rsidRDefault="00DB2CBA" w:rsidP="00251119">
            <w:pPr>
              <w:spacing w:after="0" w:line="240" w:lineRule="auto"/>
              <w:jc w:val="center"/>
              <w:rPr>
                <w:rFonts w:ascii="Tahoma" w:hAnsi="Tahoma" w:cs="Tahoma"/>
                <w:sz w:val="20"/>
                <w:szCs w:val="20"/>
              </w:rPr>
            </w:pPr>
            <w:r w:rsidRPr="001D0FBE">
              <w:rPr>
                <w:rFonts w:ascii="Tahoma" w:hAnsi="Tahoma" w:cs="Tahoma"/>
                <w:sz w:val="20"/>
                <w:szCs w:val="20"/>
              </w:rPr>
              <w:t>№ этапа п/п</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8F4F44F" w14:textId="77777777" w:rsidR="00DB2CBA" w:rsidRPr="001D0FBE" w:rsidRDefault="00DB2CBA" w:rsidP="00251119">
            <w:pPr>
              <w:spacing w:after="0" w:line="240" w:lineRule="auto"/>
              <w:jc w:val="center"/>
              <w:rPr>
                <w:rFonts w:ascii="Tahoma" w:hAnsi="Tahoma" w:cs="Tahoma"/>
                <w:sz w:val="20"/>
                <w:szCs w:val="20"/>
              </w:rPr>
            </w:pPr>
            <w:r w:rsidRPr="001D0FBE">
              <w:rPr>
                <w:rFonts w:ascii="Tahoma" w:hAnsi="Tahoma" w:cs="Tahoma"/>
                <w:sz w:val="20"/>
                <w:szCs w:val="20"/>
              </w:rPr>
              <w:t>Содержание этапа</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D23D6" w14:textId="77777777" w:rsidR="00DB2CBA" w:rsidRPr="001D0FBE" w:rsidRDefault="00DB2CBA" w:rsidP="00251119">
            <w:pPr>
              <w:spacing w:after="0" w:line="240" w:lineRule="auto"/>
              <w:jc w:val="center"/>
              <w:rPr>
                <w:rFonts w:ascii="Tahoma" w:hAnsi="Tahoma" w:cs="Tahoma"/>
                <w:sz w:val="20"/>
                <w:szCs w:val="20"/>
              </w:rPr>
            </w:pPr>
            <w:r w:rsidRPr="001D0FBE">
              <w:rPr>
                <w:rFonts w:ascii="Tahoma" w:hAnsi="Tahoma" w:cs="Tahoma"/>
                <w:sz w:val="20"/>
                <w:szCs w:val="20"/>
              </w:rPr>
              <w:t>Срок оказания услуг по этапу</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6497DF" w14:textId="77777777" w:rsidR="00DB2CBA" w:rsidRPr="001D0FBE" w:rsidRDefault="00DB2CBA" w:rsidP="00251119">
            <w:pPr>
              <w:spacing w:after="0" w:line="240" w:lineRule="auto"/>
              <w:jc w:val="center"/>
              <w:rPr>
                <w:rFonts w:ascii="Tahoma" w:hAnsi="Tahoma" w:cs="Tahoma"/>
                <w:sz w:val="20"/>
                <w:szCs w:val="20"/>
              </w:rPr>
            </w:pPr>
            <w:r w:rsidRPr="001D0FBE">
              <w:rPr>
                <w:rFonts w:ascii="Tahoma" w:hAnsi="Tahoma" w:cs="Tahoma"/>
                <w:sz w:val="20"/>
                <w:szCs w:val="20"/>
              </w:rPr>
              <w:t>Результат</w:t>
            </w:r>
          </w:p>
          <w:p w14:paraId="6822F24B" w14:textId="77777777" w:rsidR="00DB2CBA" w:rsidRPr="001D0FBE" w:rsidRDefault="00DB2CBA" w:rsidP="00251119">
            <w:pPr>
              <w:spacing w:after="0" w:line="240" w:lineRule="auto"/>
              <w:jc w:val="center"/>
              <w:rPr>
                <w:rFonts w:ascii="Tahoma" w:hAnsi="Tahoma" w:cs="Tahoma"/>
                <w:sz w:val="20"/>
                <w:szCs w:val="20"/>
              </w:rPr>
            </w:pPr>
            <w:r w:rsidRPr="001D0FBE">
              <w:rPr>
                <w:rFonts w:ascii="Tahoma" w:hAnsi="Tahoma" w:cs="Tahoma"/>
                <w:sz w:val="20"/>
                <w:szCs w:val="20"/>
              </w:rPr>
              <w:t>оказания услуг по этапу</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B60E80" w14:textId="77777777" w:rsidR="00DB2CBA" w:rsidRPr="001D0FBE" w:rsidRDefault="00DB2CBA" w:rsidP="00251119">
            <w:pPr>
              <w:spacing w:after="0" w:line="240" w:lineRule="auto"/>
              <w:jc w:val="center"/>
              <w:rPr>
                <w:rFonts w:ascii="Tahoma" w:hAnsi="Tahoma" w:cs="Tahoma"/>
                <w:sz w:val="20"/>
                <w:szCs w:val="20"/>
              </w:rPr>
            </w:pPr>
            <w:r w:rsidRPr="001D0FBE">
              <w:rPr>
                <w:rFonts w:ascii="Tahoma" w:hAnsi="Tahoma" w:cs="Tahoma"/>
                <w:sz w:val="20"/>
                <w:szCs w:val="20"/>
              </w:rPr>
              <w:t>Наименование отчетной документации по этапу</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571A85" w14:textId="77777777" w:rsidR="00DB2CBA" w:rsidRPr="001D0FBE" w:rsidRDefault="00DB2CBA" w:rsidP="00251119">
            <w:pPr>
              <w:spacing w:after="0" w:line="240" w:lineRule="auto"/>
              <w:jc w:val="center"/>
              <w:rPr>
                <w:rFonts w:ascii="Tahoma" w:hAnsi="Tahoma" w:cs="Tahoma"/>
                <w:sz w:val="20"/>
                <w:szCs w:val="20"/>
              </w:rPr>
            </w:pPr>
            <w:r w:rsidRPr="001D0FBE">
              <w:rPr>
                <w:rFonts w:ascii="Tahoma" w:hAnsi="Tahoma" w:cs="Tahoma"/>
                <w:sz w:val="20"/>
                <w:szCs w:val="20"/>
              </w:rPr>
              <w:t>Цена без НДС</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A127DF" w14:textId="77777777" w:rsidR="00DB2CBA" w:rsidRPr="001D0FBE" w:rsidRDefault="00DB2CBA" w:rsidP="00251119">
            <w:pPr>
              <w:spacing w:after="0" w:line="240" w:lineRule="auto"/>
              <w:jc w:val="center"/>
              <w:rPr>
                <w:rFonts w:ascii="Tahoma" w:hAnsi="Tahoma" w:cs="Tahoma"/>
                <w:sz w:val="20"/>
                <w:szCs w:val="20"/>
              </w:rPr>
            </w:pPr>
            <w:r w:rsidRPr="001D0FBE">
              <w:rPr>
                <w:rFonts w:ascii="Tahoma" w:hAnsi="Tahoma" w:cs="Tahoma"/>
                <w:sz w:val="20"/>
                <w:szCs w:val="20"/>
              </w:rPr>
              <w:t>Цена с НДС</w:t>
            </w:r>
          </w:p>
        </w:tc>
      </w:tr>
      <w:tr w:rsidR="00F35BA6" w:rsidRPr="00F35BA6" w14:paraId="43B7F00E" w14:textId="77777777" w:rsidTr="00F35BA6">
        <w:trPr>
          <w:cantSplit/>
          <w:trHeight w:val="436"/>
        </w:trPr>
        <w:tc>
          <w:tcPr>
            <w:tcW w:w="1135" w:type="dxa"/>
            <w:tcBorders>
              <w:top w:val="single" w:sz="4" w:space="0" w:color="auto"/>
              <w:left w:val="single" w:sz="4" w:space="0" w:color="auto"/>
              <w:bottom w:val="single" w:sz="4" w:space="0" w:color="auto"/>
              <w:right w:val="single" w:sz="4" w:space="0" w:color="auto"/>
            </w:tcBorders>
            <w:vAlign w:val="center"/>
          </w:tcPr>
          <w:p w14:paraId="3CB1416D" w14:textId="77777777" w:rsidR="00663454" w:rsidRPr="007A1AEF" w:rsidRDefault="00663454" w:rsidP="00663454">
            <w:pPr>
              <w:spacing w:after="0" w:line="240" w:lineRule="auto"/>
              <w:jc w:val="center"/>
              <w:rPr>
                <w:rFonts w:ascii="Tahoma" w:hAnsi="Tahoma" w:cs="Tahoma"/>
                <w:sz w:val="20"/>
                <w:szCs w:val="20"/>
              </w:rPr>
            </w:pPr>
            <w:r w:rsidRPr="007A1AEF">
              <w:rPr>
                <w:rFonts w:ascii="Tahoma" w:hAnsi="Tahoma" w:cs="Tahoma"/>
                <w:sz w:val="20"/>
                <w:szCs w:val="20"/>
              </w:rPr>
              <w:t xml:space="preserve">1 этап – </w:t>
            </w:r>
          </w:p>
          <w:p w14:paraId="1315D11C" w14:textId="7727CBAF"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1 квартал</w:t>
            </w:r>
          </w:p>
        </w:tc>
        <w:tc>
          <w:tcPr>
            <w:tcW w:w="1559" w:type="dxa"/>
            <w:tcBorders>
              <w:top w:val="single" w:sz="4" w:space="0" w:color="auto"/>
              <w:left w:val="single" w:sz="4" w:space="0" w:color="auto"/>
              <w:bottom w:val="single" w:sz="4" w:space="0" w:color="auto"/>
              <w:right w:val="single" w:sz="4" w:space="0" w:color="auto"/>
            </w:tcBorders>
          </w:tcPr>
          <w:p w14:paraId="4CBDF7A7" w14:textId="77777777" w:rsidR="00663454" w:rsidRPr="007A1AEF" w:rsidRDefault="00663454" w:rsidP="00663454">
            <w:pPr>
              <w:pStyle w:val="aff3"/>
              <w:rPr>
                <w:rFonts w:ascii="Tahoma" w:hAnsi="Tahoma" w:cs="Tahoma"/>
                <w:color w:val="FF0000"/>
                <w:sz w:val="20"/>
                <w:szCs w:val="20"/>
              </w:rPr>
            </w:pPr>
            <w:r w:rsidRPr="007A1AEF">
              <w:rPr>
                <w:rFonts w:ascii="Tahoma" w:hAnsi="Tahoma" w:cs="Tahoma"/>
                <w:sz w:val="20"/>
                <w:szCs w:val="20"/>
              </w:rPr>
              <w:t>1. Енисейский грузовой район;</w:t>
            </w:r>
          </w:p>
          <w:p w14:paraId="2ED29DE8" w14:textId="77777777" w:rsidR="00663454" w:rsidRPr="007A1AEF" w:rsidRDefault="00663454" w:rsidP="00663454">
            <w:pPr>
              <w:pStyle w:val="aff3"/>
              <w:rPr>
                <w:rFonts w:ascii="Tahoma" w:hAnsi="Tahoma" w:cs="Tahoma"/>
                <w:sz w:val="20"/>
                <w:szCs w:val="20"/>
              </w:rPr>
            </w:pPr>
            <w:r w:rsidRPr="007A1AEF">
              <w:rPr>
                <w:rFonts w:ascii="Tahoma" w:hAnsi="Tahoma" w:cs="Tahoma"/>
                <w:sz w:val="20"/>
                <w:szCs w:val="20"/>
              </w:rPr>
              <w:t>2. Злобинский грузовой район;</w:t>
            </w:r>
          </w:p>
          <w:p w14:paraId="4703ECA6" w14:textId="610097C2"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3. Участок Песчанка.</w:t>
            </w:r>
          </w:p>
        </w:tc>
        <w:tc>
          <w:tcPr>
            <w:tcW w:w="1418" w:type="dxa"/>
            <w:tcBorders>
              <w:top w:val="single" w:sz="4" w:space="0" w:color="auto"/>
              <w:left w:val="single" w:sz="4" w:space="0" w:color="auto"/>
              <w:bottom w:val="single" w:sz="4" w:space="0" w:color="auto"/>
              <w:right w:val="single" w:sz="4" w:space="0" w:color="auto"/>
            </w:tcBorders>
            <w:vAlign w:val="center"/>
          </w:tcPr>
          <w:p w14:paraId="7C9A6F19" w14:textId="59E43E18" w:rsidR="00663454" w:rsidRPr="007A1AEF" w:rsidRDefault="00F35BA6">
            <w:pPr>
              <w:spacing w:after="0" w:line="240" w:lineRule="auto"/>
              <w:rPr>
                <w:rFonts w:ascii="Tahoma" w:hAnsi="Tahoma" w:cs="Tahoma"/>
                <w:sz w:val="20"/>
                <w:szCs w:val="20"/>
              </w:rPr>
            </w:pPr>
            <w:r w:rsidRPr="007A1AEF">
              <w:rPr>
                <w:rFonts w:ascii="Tahoma" w:hAnsi="Tahoma" w:cs="Tahoma"/>
                <w:sz w:val="20"/>
                <w:szCs w:val="20"/>
              </w:rPr>
              <w:t>С</w:t>
            </w:r>
            <w:r w:rsidR="00663454" w:rsidRPr="007A1AEF">
              <w:rPr>
                <w:rFonts w:ascii="Tahoma" w:hAnsi="Tahoma" w:cs="Tahoma"/>
                <w:sz w:val="20"/>
                <w:szCs w:val="20"/>
              </w:rPr>
              <w:t xml:space="preserve"> даты </w:t>
            </w:r>
            <w:r w:rsidR="00D74B9D">
              <w:rPr>
                <w:rFonts w:ascii="Tahoma" w:hAnsi="Tahoma" w:cs="Tahoma"/>
                <w:sz w:val="20"/>
                <w:szCs w:val="20"/>
              </w:rPr>
              <w:t>заключения</w:t>
            </w:r>
            <w:r w:rsidR="00D74B9D" w:rsidRPr="007A1AEF">
              <w:rPr>
                <w:rFonts w:ascii="Tahoma" w:hAnsi="Tahoma" w:cs="Tahoma"/>
                <w:sz w:val="20"/>
                <w:szCs w:val="20"/>
              </w:rPr>
              <w:t xml:space="preserve"> </w:t>
            </w:r>
            <w:r w:rsidR="00663454" w:rsidRPr="007A1AEF">
              <w:rPr>
                <w:rFonts w:ascii="Tahoma" w:hAnsi="Tahoma" w:cs="Tahoma"/>
                <w:sz w:val="20"/>
                <w:szCs w:val="20"/>
              </w:rPr>
              <w:t>договора по 24.03.202</w:t>
            </w:r>
            <w:r w:rsidR="00B3618C" w:rsidRPr="007A1AEF">
              <w:rPr>
                <w:rFonts w:ascii="Tahoma" w:hAnsi="Tahoma" w:cs="Tahoma"/>
                <w:sz w:val="20"/>
                <w:szCs w:val="20"/>
              </w:rPr>
              <w:t>6</w:t>
            </w:r>
            <w:r w:rsidR="00663454" w:rsidRPr="007A1AEF">
              <w:rPr>
                <w:rFonts w:ascii="Tahoma" w:hAnsi="Tahoma" w:cs="Tahoma"/>
                <w:sz w:val="20"/>
                <w:szCs w:val="20"/>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vAlign w:val="center"/>
          </w:tcPr>
          <w:p w14:paraId="7777DBA0" w14:textId="77777777" w:rsidR="00663454" w:rsidRPr="007A1AEF" w:rsidRDefault="00663454" w:rsidP="00663454">
            <w:pPr>
              <w:spacing w:after="0" w:line="240" w:lineRule="auto"/>
              <w:jc w:val="center"/>
              <w:rPr>
                <w:rFonts w:ascii="Tahoma" w:hAnsi="Tahoma" w:cs="Tahoma"/>
                <w:sz w:val="20"/>
                <w:szCs w:val="20"/>
              </w:rPr>
            </w:pPr>
            <w:r w:rsidRPr="007A1AEF">
              <w:rPr>
                <w:rFonts w:ascii="Tahoma" w:hAnsi="Tahoma" w:cs="Tahoma"/>
                <w:sz w:val="20"/>
                <w:szCs w:val="20"/>
              </w:rPr>
              <w:t>Отбор проб и проведение лабораторных исследований состава поверхностных вод акваторий р. Енисей, находящихся в пользовании АО «КРП»</w:t>
            </w:r>
          </w:p>
          <w:p w14:paraId="4BA50745" w14:textId="77777777" w:rsidR="00663454" w:rsidRPr="007A1AEF" w:rsidRDefault="00663454" w:rsidP="00663454">
            <w:pPr>
              <w:spacing w:after="0" w:line="240" w:lineRule="auto"/>
              <w:rPr>
                <w:rFonts w:ascii="Tahoma"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514BF35" w14:textId="586FFB4E" w:rsidR="00663454" w:rsidRPr="007A1AEF" w:rsidRDefault="00121FFA" w:rsidP="00663454">
            <w:pPr>
              <w:spacing w:after="0" w:line="240" w:lineRule="auto"/>
              <w:rPr>
                <w:rFonts w:ascii="Tahoma" w:hAnsi="Tahoma" w:cs="Tahoma"/>
                <w:sz w:val="20"/>
                <w:szCs w:val="20"/>
              </w:rPr>
            </w:pPr>
            <w:r w:rsidRPr="007A1AEF">
              <w:rPr>
                <w:rFonts w:ascii="Tahoma" w:hAnsi="Tahoma" w:cs="Tahoma"/>
                <w:sz w:val="20"/>
                <w:szCs w:val="20"/>
              </w:rPr>
              <w:t>П</w:t>
            </w:r>
            <w:r w:rsidR="00663454" w:rsidRPr="007A1AEF">
              <w:rPr>
                <w:rFonts w:ascii="Tahoma" w:hAnsi="Tahoma" w:cs="Tahoma"/>
                <w:sz w:val="20"/>
                <w:szCs w:val="20"/>
              </w:rPr>
              <w:t>ротоколы</w:t>
            </w:r>
          </w:p>
        </w:tc>
        <w:tc>
          <w:tcPr>
            <w:tcW w:w="1134" w:type="dxa"/>
            <w:tcBorders>
              <w:top w:val="single" w:sz="4" w:space="0" w:color="auto"/>
              <w:left w:val="single" w:sz="4" w:space="0" w:color="auto"/>
              <w:bottom w:val="single" w:sz="4" w:space="0" w:color="auto"/>
              <w:right w:val="single" w:sz="4" w:space="0" w:color="auto"/>
            </w:tcBorders>
            <w:vAlign w:val="center"/>
          </w:tcPr>
          <w:p w14:paraId="57F7FF43" w14:textId="77777777" w:rsidR="00663454" w:rsidRPr="00F35BA6" w:rsidRDefault="00663454" w:rsidP="00663454">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60089138" w14:textId="77777777" w:rsidR="00663454" w:rsidRPr="00F35BA6" w:rsidRDefault="00663454" w:rsidP="00663454">
            <w:pPr>
              <w:spacing w:after="0" w:line="240" w:lineRule="auto"/>
              <w:rPr>
                <w:rFonts w:ascii="Tahoma" w:hAnsi="Tahoma" w:cs="Tahoma"/>
              </w:rPr>
            </w:pPr>
          </w:p>
        </w:tc>
      </w:tr>
      <w:tr w:rsidR="00F35BA6" w:rsidRPr="00F35BA6" w14:paraId="2681C7E8" w14:textId="77777777" w:rsidTr="00F35BA6">
        <w:trPr>
          <w:cantSplit/>
          <w:trHeight w:val="415"/>
        </w:trPr>
        <w:tc>
          <w:tcPr>
            <w:tcW w:w="1135" w:type="dxa"/>
            <w:tcBorders>
              <w:top w:val="single" w:sz="4" w:space="0" w:color="auto"/>
              <w:left w:val="single" w:sz="4" w:space="0" w:color="auto"/>
              <w:bottom w:val="single" w:sz="4" w:space="0" w:color="auto"/>
              <w:right w:val="single" w:sz="4" w:space="0" w:color="auto"/>
            </w:tcBorders>
          </w:tcPr>
          <w:p w14:paraId="02811358" w14:textId="21E2BCC2"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lastRenderedPageBreak/>
              <w:t>2 этап – 2 квартал</w:t>
            </w:r>
          </w:p>
        </w:tc>
        <w:tc>
          <w:tcPr>
            <w:tcW w:w="1559" w:type="dxa"/>
            <w:tcBorders>
              <w:top w:val="single" w:sz="4" w:space="0" w:color="auto"/>
              <w:left w:val="single" w:sz="4" w:space="0" w:color="auto"/>
              <w:bottom w:val="single" w:sz="4" w:space="0" w:color="auto"/>
              <w:right w:val="single" w:sz="4" w:space="0" w:color="auto"/>
            </w:tcBorders>
          </w:tcPr>
          <w:p w14:paraId="12701481" w14:textId="77777777" w:rsidR="00663454" w:rsidRPr="007A1AEF" w:rsidRDefault="00663454" w:rsidP="00663454">
            <w:pPr>
              <w:pStyle w:val="aff3"/>
              <w:rPr>
                <w:rFonts w:ascii="Tahoma" w:hAnsi="Tahoma" w:cs="Tahoma"/>
                <w:sz w:val="20"/>
                <w:szCs w:val="20"/>
              </w:rPr>
            </w:pPr>
            <w:r w:rsidRPr="007A1AEF">
              <w:rPr>
                <w:rFonts w:ascii="Tahoma" w:hAnsi="Tahoma" w:cs="Tahoma"/>
                <w:sz w:val="20"/>
                <w:szCs w:val="20"/>
              </w:rPr>
              <w:t xml:space="preserve">1. Енисейский грузовой район; </w:t>
            </w:r>
          </w:p>
          <w:p w14:paraId="70CF4AEA" w14:textId="77777777" w:rsidR="00663454" w:rsidRPr="007A1AEF" w:rsidRDefault="00663454" w:rsidP="00663454">
            <w:pPr>
              <w:pStyle w:val="aff3"/>
              <w:rPr>
                <w:rFonts w:ascii="Tahoma" w:hAnsi="Tahoma" w:cs="Tahoma"/>
                <w:sz w:val="20"/>
                <w:szCs w:val="20"/>
              </w:rPr>
            </w:pPr>
            <w:r w:rsidRPr="007A1AEF">
              <w:rPr>
                <w:rFonts w:ascii="Tahoma" w:hAnsi="Tahoma" w:cs="Tahoma"/>
                <w:sz w:val="20"/>
                <w:szCs w:val="20"/>
              </w:rPr>
              <w:t xml:space="preserve">2.  Злобинский грузовой район; </w:t>
            </w:r>
          </w:p>
          <w:p w14:paraId="2CCFCAAC" w14:textId="5B79D9BC"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3. Участок Песчанка.</w:t>
            </w:r>
          </w:p>
        </w:tc>
        <w:tc>
          <w:tcPr>
            <w:tcW w:w="1418" w:type="dxa"/>
            <w:tcBorders>
              <w:top w:val="single" w:sz="4" w:space="0" w:color="auto"/>
              <w:left w:val="single" w:sz="4" w:space="0" w:color="auto"/>
              <w:bottom w:val="single" w:sz="4" w:space="0" w:color="auto"/>
              <w:right w:val="single" w:sz="4" w:space="0" w:color="auto"/>
            </w:tcBorders>
            <w:vAlign w:val="center"/>
          </w:tcPr>
          <w:p w14:paraId="3A9EE8B3" w14:textId="16FBABB6"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С 01.04.202</w:t>
            </w:r>
            <w:r w:rsidR="00B3618C" w:rsidRPr="007A1AEF">
              <w:rPr>
                <w:rFonts w:ascii="Tahoma" w:hAnsi="Tahoma" w:cs="Tahoma"/>
                <w:sz w:val="20"/>
                <w:szCs w:val="20"/>
              </w:rPr>
              <w:t>6</w:t>
            </w:r>
            <w:r w:rsidRPr="007A1AEF">
              <w:rPr>
                <w:rFonts w:ascii="Tahoma" w:hAnsi="Tahoma" w:cs="Tahoma"/>
                <w:sz w:val="20"/>
                <w:szCs w:val="20"/>
              </w:rPr>
              <w:t xml:space="preserve"> по 23.06.202</w:t>
            </w:r>
            <w:r w:rsidR="00B3618C" w:rsidRPr="007A1AEF">
              <w:rPr>
                <w:rFonts w:ascii="Tahoma" w:hAnsi="Tahoma" w:cs="Tahoma"/>
                <w:sz w:val="20"/>
                <w:szCs w:val="20"/>
              </w:rPr>
              <w:t>6</w:t>
            </w:r>
            <w:r w:rsidRPr="007A1AEF">
              <w:rPr>
                <w:rFonts w:ascii="Tahoma" w:hAnsi="Tahoma" w:cs="Tahoma"/>
                <w:sz w:val="20"/>
                <w:szCs w:val="20"/>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tcPr>
          <w:p w14:paraId="7D51FF0E" w14:textId="3EEB9D51" w:rsidR="00663454" w:rsidRPr="007A1AEF" w:rsidRDefault="00663454" w:rsidP="007A1AEF">
            <w:pPr>
              <w:spacing w:after="0" w:line="240" w:lineRule="auto"/>
              <w:jc w:val="center"/>
              <w:rPr>
                <w:rFonts w:ascii="Tahoma" w:hAnsi="Tahoma" w:cs="Tahoma"/>
                <w:sz w:val="20"/>
                <w:szCs w:val="20"/>
              </w:rPr>
            </w:pPr>
            <w:r w:rsidRPr="007A1AEF">
              <w:rPr>
                <w:rFonts w:ascii="Tahoma" w:hAnsi="Tahoma" w:cs="Tahoma"/>
                <w:sz w:val="20"/>
                <w:szCs w:val="20"/>
              </w:rPr>
              <w:t>Отбор проб и проведение лабораторных исследований состава поверхностных вод акваторий р. Енисей, находящихся в пользовании АО «КРП»</w:t>
            </w:r>
          </w:p>
        </w:tc>
        <w:tc>
          <w:tcPr>
            <w:tcW w:w="1417" w:type="dxa"/>
            <w:tcBorders>
              <w:top w:val="single" w:sz="4" w:space="0" w:color="auto"/>
              <w:left w:val="single" w:sz="4" w:space="0" w:color="auto"/>
              <w:bottom w:val="single" w:sz="4" w:space="0" w:color="auto"/>
              <w:right w:val="single" w:sz="4" w:space="0" w:color="auto"/>
            </w:tcBorders>
            <w:vAlign w:val="center"/>
          </w:tcPr>
          <w:p w14:paraId="4DB2A8BB" w14:textId="4999D2E3" w:rsidR="00663454" w:rsidRPr="007A1AEF" w:rsidRDefault="00121FFA" w:rsidP="00663454">
            <w:pPr>
              <w:spacing w:after="0" w:line="240" w:lineRule="auto"/>
              <w:rPr>
                <w:rFonts w:ascii="Tahoma" w:hAnsi="Tahoma" w:cs="Tahoma"/>
                <w:sz w:val="20"/>
                <w:szCs w:val="20"/>
              </w:rPr>
            </w:pPr>
            <w:r w:rsidRPr="007A1AEF">
              <w:rPr>
                <w:rFonts w:ascii="Tahoma" w:hAnsi="Tahoma" w:cs="Tahoma"/>
                <w:sz w:val="20"/>
                <w:szCs w:val="20"/>
              </w:rPr>
              <w:t>Протоколы</w:t>
            </w:r>
          </w:p>
        </w:tc>
        <w:tc>
          <w:tcPr>
            <w:tcW w:w="1134" w:type="dxa"/>
            <w:tcBorders>
              <w:top w:val="single" w:sz="4" w:space="0" w:color="auto"/>
              <w:left w:val="single" w:sz="4" w:space="0" w:color="auto"/>
              <w:bottom w:val="single" w:sz="4" w:space="0" w:color="auto"/>
              <w:right w:val="single" w:sz="4" w:space="0" w:color="auto"/>
            </w:tcBorders>
            <w:vAlign w:val="center"/>
          </w:tcPr>
          <w:p w14:paraId="59FFF675" w14:textId="77777777" w:rsidR="00663454" w:rsidRPr="00F35BA6" w:rsidRDefault="00663454" w:rsidP="00663454">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4B9ECF41" w14:textId="77777777" w:rsidR="00663454" w:rsidRPr="00F35BA6" w:rsidRDefault="00663454" w:rsidP="00663454">
            <w:pPr>
              <w:spacing w:after="0" w:line="240" w:lineRule="auto"/>
              <w:rPr>
                <w:rFonts w:ascii="Tahoma" w:hAnsi="Tahoma" w:cs="Tahoma"/>
              </w:rPr>
            </w:pPr>
          </w:p>
        </w:tc>
      </w:tr>
      <w:tr w:rsidR="00F35BA6" w:rsidRPr="00F35BA6" w14:paraId="5A7A7240" w14:textId="77777777" w:rsidTr="00F35BA6">
        <w:trPr>
          <w:cantSplit/>
          <w:trHeight w:val="415"/>
        </w:trPr>
        <w:tc>
          <w:tcPr>
            <w:tcW w:w="1135" w:type="dxa"/>
            <w:tcBorders>
              <w:top w:val="single" w:sz="4" w:space="0" w:color="auto"/>
              <w:left w:val="single" w:sz="4" w:space="0" w:color="auto"/>
              <w:bottom w:val="single" w:sz="4" w:space="0" w:color="auto"/>
              <w:right w:val="single" w:sz="4" w:space="0" w:color="auto"/>
            </w:tcBorders>
          </w:tcPr>
          <w:p w14:paraId="5BDEDA35" w14:textId="5BEE951B"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3 этап – 3 квартал</w:t>
            </w:r>
          </w:p>
        </w:tc>
        <w:tc>
          <w:tcPr>
            <w:tcW w:w="1559" w:type="dxa"/>
            <w:tcBorders>
              <w:top w:val="single" w:sz="4" w:space="0" w:color="auto"/>
              <w:left w:val="single" w:sz="4" w:space="0" w:color="auto"/>
              <w:bottom w:val="single" w:sz="4" w:space="0" w:color="auto"/>
              <w:right w:val="single" w:sz="4" w:space="0" w:color="auto"/>
            </w:tcBorders>
          </w:tcPr>
          <w:p w14:paraId="6ADB170E" w14:textId="77777777" w:rsidR="00663454" w:rsidRPr="007A1AEF" w:rsidRDefault="00663454" w:rsidP="00663454">
            <w:pPr>
              <w:pStyle w:val="aff3"/>
              <w:rPr>
                <w:rFonts w:ascii="Tahoma" w:hAnsi="Tahoma" w:cs="Tahoma"/>
                <w:sz w:val="20"/>
                <w:szCs w:val="20"/>
              </w:rPr>
            </w:pPr>
            <w:r w:rsidRPr="007A1AEF">
              <w:rPr>
                <w:rFonts w:ascii="Tahoma" w:hAnsi="Tahoma" w:cs="Tahoma"/>
                <w:sz w:val="20"/>
                <w:szCs w:val="20"/>
              </w:rPr>
              <w:t xml:space="preserve">1. Енисейский грузовой район; </w:t>
            </w:r>
          </w:p>
          <w:p w14:paraId="721063A7" w14:textId="77777777" w:rsidR="00663454" w:rsidRPr="007A1AEF" w:rsidRDefault="00663454" w:rsidP="00663454">
            <w:pPr>
              <w:pStyle w:val="aff3"/>
              <w:rPr>
                <w:rFonts w:ascii="Tahoma" w:hAnsi="Tahoma" w:cs="Tahoma"/>
                <w:sz w:val="20"/>
                <w:szCs w:val="20"/>
              </w:rPr>
            </w:pPr>
            <w:r w:rsidRPr="007A1AEF">
              <w:rPr>
                <w:rFonts w:ascii="Tahoma" w:hAnsi="Tahoma" w:cs="Tahoma"/>
                <w:sz w:val="20"/>
                <w:szCs w:val="20"/>
              </w:rPr>
              <w:t xml:space="preserve">2. Злобинский грузовой район; </w:t>
            </w:r>
          </w:p>
          <w:p w14:paraId="0F6615AC" w14:textId="79CBE956"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3. Участок Песчанка.</w:t>
            </w:r>
          </w:p>
        </w:tc>
        <w:tc>
          <w:tcPr>
            <w:tcW w:w="1418" w:type="dxa"/>
            <w:tcBorders>
              <w:top w:val="single" w:sz="4" w:space="0" w:color="auto"/>
              <w:left w:val="single" w:sz="4" w:space="0" w:color="auto"/>
              <w:bottom w:val="single" w:sz="4" w:space="0" w:color="auto"/>
              <w:right w:val="single" w:sz="4" w:space="0" w:color="auto"/>
            </w:tcBorders>
            <w:vAlign w:val="center"/>
          </w:tcPr>
          <w:p w14:paraId="5A5A28F8" w14:textId="3F6EA3BB"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С 01.07.202</w:t>
            </w:r>
            <w:r w:rsidR="00B3618C" w:rsidRPr="007A1AEF">
              <w:rPr>
                <w:rFonts w:ascii="Tahoma" w:hAnsi="Tahoma" w:cs="Tahoma"/>
                <w:sz w:val="20"/>
                <w:szCs w:val="20"/>
              </w:rPr>
              <w:t>6</w:t>
            </w:r>
            <w:r w:rsidRPr="007A1AEF">
              <w:rPr>
                <w:rFonts w:ascii="Tahoma" w:hAnsi="Tahoma" w:cs="Tahoma"/>
                <w:sz w:val="20"/>
                <w:szCs w:val="20"/>
              </w:rPr>
              <w:t xml:space="preserve"> по 22.09.202</w:t>
            </w:r>
            <w:r w:rsidR="00B3618C" w:rsidRPr="007A1AEF">
              <w:rPr>
                <w:rFonts w:ascii="Tahoma" w:hAnsi="Tahoma" w:cs="Tahoma"/>
                <w:sz w:val="20"/>
                <w:szCs w:val="20"/>
              </w:rPr>
              <w:t>6</w:t>
            </w:r>
            <w:r w:rsidRPr="007A1AEF">
              <w:rPr>
                <w:rFonts w:ascii="Tahoma" w:hAnsi="Tahoma" w:cs="Tahoma"/>
                <w:sz w:val="20"/>
                <w:szCs w:val="20"/>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tcPr>
          <w:p w14:paraId="4FE2A8DB" w14:textId="4E730DDE" w:rsidR="00663454" w:rsidRPr="007A1AEF" w:rsidRDefault="00663454" w:rsidP="007A1AEF">
            <w:pPr>
              <w:spacing w:after="0" w:line="240" w:lineRule="auto"/>
              <w:jc w:val="center"/>
              <w:rPr>
                <w:rFonts w:ascii="Tahoma" w:hAnsi="Tahoma" w:cs="Tahoma"/>
                <w:sz w:val="20"/>
                <w:szCs w:val="20"/>
              </w:rPr>
            </w:pPr>
            <w:r w:rsidRPr="007A1AEF">
              <w:rPr>
                <w:rFonts w:ascii="Tahoma" w:hAnsi="Tahoma" w:cs="Tahoma"/>
                <w:sz w:val="20"/>
                <w:szCs w:val="20"/>
              </w:rPr>
              <w:t>Отбор проб и проведение лабораторных исследований состава поверхностных вод акваторий р. Енисей, находящихся в пользовании АО «КРП»</w:t>
            </w:r>
          </w:p>
        </w:tc>
        <w:tc>
          <w:tcPr>
            <w:tcW w:w="1417" w:type="dxa"/>
            <w:tcBorders>
              <w:top w:val="single" w:sz="4" w:space="0" w:color="auto"/>
              <w:left w:val="single" w:sz="4" w:space="0" w:color="auto"/>
              <w:bottom w:val="single" w:sz="4" w:space="0" w:color="auto"/>
              <w:right w:val="single" w:sz="4" w:space="0" w:color="auto"/>
            </w:tcBorders>
            <w:vAlign w:val="center"/>
          </w:tcPr>
          <w:p w14:paraId="4574AF94" w14:textId="7598A463" w:rsidR="00663454" w:rsidRPr="007A1AEF" w:rsidRDefault="00121FFA" w:rsidP="00663454">
            <w:pPr>
              <w:spacing w:after="0" w:line="240" w:lineRule="auto"/>
              <w:rPr>
                <w:rFonts w:ascii="Tahoma" w:hAnsi="Tahoma" w:cs="Tahoma"/>
                <w:sz w:val="20"/>
                <w:szCs w:val="20"/>
              </w:rPr>
            </w:pPr>
            <w:r w:rsidRPr="007A1AEF">
              <w:rPr>
                <w:rFonts w:ascii="Tahoma" w:hAnsi="Tahoma" w:cs="Tahoma"/>
                <w:sz w:val="20"/>
                <w:szCs w:val="20"/>
              </w:rPr>
              <w:t>Протоколы</w:t>
            </w:r>
          </w:p>
        </w:tc>
        <w:tc>
          <w:tcPr>
            <w:tcW w:w="1134" w:type="dxa"/>
            <w:tcBorders>
              <w:top w:val="single" w:sz="4" w:space="0" w:color="auto"/>
              <w:left w:val="single" w:sz="4" w:space="0" w:color="auto"/>
              <w:bottom w:val="single" w:sz="4" w:space="0" w:color="auto"/>
              <w:right w:val="single" w:sz="4" w:space="0" w:color="auto"/>
            </w:tcBorders>
            <w:vAlign w:val="center"/>
          </w:tcPr>
          <w:p w14:paraId="28808853" w14:textId="77777777" w:rsidR="00663454" w:rsidRPr="00F35BA6" w:rsidRDefault="00663454" w:rsidP="00663454">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65FA9D89" w14:textId="77777777" w:rsidR="00663454" w:rsidRPr="00F35BA6" w:rsidRDefault="00663454" w:rsidP="00663454">
            <w:pPr>
              <w:spacing w:after="0" w:line="240" w:lineRule="auto"/>
              <w:rPr>
                <w:rFonts w:ascii="Tahoma" w:hAnsi="Tahoma" w:cs="Tahoma"/>
              </w:rPr>
            </w:pPr>
          </w:p>
        </w:tc>
      </w:tr>
      <w:tr w:rsidR="00F35BA6" w:rsidRPr="00F35BA6" w14:paraId="483DDFC8" w14:textId="77777777" w:rsidTr="00F35BA6">
        <w:trPr>
          <w:cantSplit/>
          <w:trHeight w:val="415"/>
        </w:trPr>
        <w:tc>
          <w:tcPr>
            <w:tcW w:w="1135" w:type="dxa"/>
            <w:tcBorders>
              <w:top w:val="single" w:sz="4" w:space="0" w:color="auto"/>
              <w:left w:val="single" w:sz="4" w:space="0" w:color="auto"/>
              <w:bottom w:val="single" w:sz="4" w:space="0" w:color="auto"/>
              <w:right w:val="single" w:sz="4" w:space="0" w:color="auto"/>
            </w:tcBorders>
          </w:tcPr>
          <w:p w14:paraId="267DE728" w14:textId="26B14BAA"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4 этап – 4 квартал</w:t>
            </w:r>
          </w:p>
        </w:tc>
        <w:tc>
          <w:tcPr>
            <w:tcW w:w="1559" w:type="dxa"/>
            <w:tcBorders>
              <w:top w:val="single" w:sz="4" w:space="0" w:color="auto"/>
              <w:left w:val="single" w:sz="4" w:space="0" w:color="auto"/>
              <w:bottom w:val="single" w:sz="4" w:space="0" w:color="auto"/>
              <w:right w:val="single" w:sz="4" w:space="0" w:color="auto"/>
            </w:tcBorders>
          </w:tcPr>
          <w:p w14:paraId="7AB072F9" w14:textId="77777777" w:rsidR="00663454" w:rsidRPr="007A1AEF" w:rsidRDefault="00663454" w:rsidP="00663454">
            <w:pPr>
              <w:pStyle w:val="aff3"/>
              <w:rPr>
                <w:rFonts w:ascii="Tahoma" w:hAnsi="Tahoma" w:cs="Tahoma"/>
                <w:sz w:val="20"/>
                <w:szCs w:val="20"/>
              </w:rPr>
            </w:pPr>
            <w:r w:rsidRPr="007A1AEF">
              <w:rPr>
                <w:rFonts w:ascii="Tahoma" w:hAnsi="Tahoma" w:cs="Tahoma"/>
                <w:sz w:val="20"/>
                <w:szCs w:val="20"/>
              </w:rPr>
              <w:t xml:space="preserve">1. Енисейский грузовой район; </w:t>
            </w:r>
          </w:p>
          <w:p w14:paraId="5E37BFD4" w14:textId="77777777" w:rsidR="00663454" w:rsidRPr="007A1AEF" w:rsidRDefault="00663454" w:rsidP="00663454">
            <w:pPr>
              <w:pStyle w:val="aff3"/>
              <w:rPr>
                <w:rFonts w:ascii="Tahoma" w:hAnsi="Tahoma" w:cs="Tahoma"/>
                <w:sz w:val="20"/>
                <w:szCs w:val="20"/>
              </w:rPr>
            </w:pPr>
            <w:r w:rsidRPr="007A1AEF">
              <w:rPr>
                <w:rFonts w:ascii="Tahoma" w:hAnsi="Tahoma" w:cs="Tahoma"/>
                <w:sz w:val="20"/>
                <w:szCs w:val="20"/>
              </w:rPr>
              <w:t>2. Злобинский грузовой район;</w:t>
            </w:r>
          </w:p>
          <w:p w14:paraId="47199E35" w14:textId="1BC70E25"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3. Участок Песчанка.</w:t>
            </w:r>
          </w:p>
        </w:tc>
        <w:tc>
          <w:tcPr>
            <w:tcW w:w="1418" w:type="dxa"/>
            <w:tcBorders>
              <w:top w:val="single" w:sz="4" w:space="0" w:color="auto"/>
              <w:left w:val="single" w:sz="4" w:space="0" w:color="auto"/>
              <w:bottom w:val="single" w:sz="4" w:space="0" w:color="auto"/>
              <w:right w:val="single" w:sz="4" w:space="0" w:color="auto"/>
            </w:tcBorders>
            <w:vAlign w:val="center"/>
          </w:tcPr>
          <w:p w14:paraId="3CD72554" w14:textId="0A35A105" w:rsidR="00663454" w:rsidRPr="007A1AEF" w:rsidRDefault="00663454" w:rsidP="00663454">
            <w:pPr>
              <w:spacing w:after="0" w:line="240" w:lineRule="auto"/>
              <w:rPr>
                <w:rFonts w:ascii="Tahoma" w:hAnsi="Tahoma" w:cs="Tahoma"/>
                <w:sz w:val="20"/>
                <w:szCs w:val="20"/>
              </w:rPr>
            </w:pPr>
            <w:r w:rsidRPr="007A1AEF">
              <w:rPr>
                <w:rFonts w:ascii="Tahoma" w:hAnsi="Tahoma" w:cs="Tahoma"/>
                <w:sz w:val="20"/>
                <w:szCs w:val="20"/>
              </w:rPr>
              <w:t>С 01.10.202</w:t>
            </w:r>
            <w:r w:rsidR="00B3618C" w:rsidRPr="007A1AEF">
              <w:rPr>
                <w:rFonts w:ascii="Tahoma" w:hAnsi="Tahoma" w:cs="Tahoma"/>
                <w:sz w:val="20"/>
                <w:szCs w:val="20"/>
              </w:rPr>
              <w:t>6</w:t>
            </w:r>
            <w:r w:rsidRPr="007A1AEF">
              <w:rPr>
                <w:rFonts w:ascii="Tahoma" w:hAnsi="Tahoma" w:cs="Tahoma"/>
                <w:sz w:val="20"/>
                <w:szCs w:val="20"/>
              </w:rPr>
              <w:t xml:space="preserve"> по 12.1</w:t>
            </w:r>
            <w:r w:rsidR="00B3618C" w:rsidRPr="007A1AEF">
              <w:rPr>
                <w:rFonts w:ascii="Tahoma" w:hAnsi="Tahoma" w:cs="Tahoma"/>
                <w:sz w:val="20"/>
                <w:szCs w:val="20"/>
              </w:rPr>
              <w:t>1</w:t>
            </w:r>
            <w:r w:rsidRPr="007A1AEF">
              <w:rPr>
                <w:rFonts w:ascii="Tahoma" w:hAnsi="Tahoma" w:cs="Tahoma"/>
                <w:sz w:val="20"/>
                <w:szCs w:val="20"/>
              </w:rPr>
              <w:t>.202</w:t>
            </w:r>
            <w:r w:rsidR="00B3618C" w:rsidRPr="007A1AEF">
              <w:rPr>
                <w:rFonts w:ascii="Tahoma" w:hAnsi="Tahoma" w:cs="Tahoma"/>
                <w:sz w:val="20"/>
                <w:szCs w:val="20"/>
              </w:rPr>
              <w:t>6</w:t>
            </w:r>
            <w:r w:rsidRPr="007A1AEF">
              <w:rPr>
                <w:rFonts w:ascii="Tahoma" w:hAnsi="Tahoma" w:cs="Tahoma"/>
                <w:sz w:val="20"/>
                <w:szCs w:val="20"/>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vAlign w:val="center"/>
          </w:tcPr>
          <w:p w14:paraId="5FF486E4" w14:textId="77777777" w:rsidR="00663454" w:rsidRPr="007A1AEF" w:rsidRDefault="00663454" w:rsidP="00663454">
            <w:pPr>
              <w:spacing w:after="0" w:line="240" w:lineRule="auto"/>
              <w:jc w:val="center"/>
              <w:rPr>
                <w:rFonts w:ascii="Tahoma" w:hAnsi="Tahoma" w:cs="Tahoma"/>
                <w:sz w:val="20"/>
                <w:szCs w:val="20"/>
              </w:rPr>
            </w:pPr>
            <w:r w:rsidRPr="007A1AEF">
              <w:rPr>
                <w:rFonts w:ascii="Tahoma" w:hAnsi="Tahoma" w:cs="Tahoma"/>
                <w:sz w:val="20"/>
                <w:szCs w:val="20"/>
              </w:rPr>
              <w:t>Отбор проб и проведение лабораторных исследований состава поверхностных вод акваторий р. Енисей, находящихся в пользовании АО «КРП»</w:t>
            </w:r>
          </w:p>
          <w:p w14:paraId="24BFEBB2" w14:textId="77777777" w:rsidR="00663454" w:rsidRPr="007A1AEF" w:rsidRDefault="00663454" w:rsidP="00663454">
            <w:pPr>
              <w:spacing w:after="0" w:line="240" w:lineRule="auto"/>
              <w:rPr>
                <w:rFonts w:ascii="Tahoma"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1C1DFE1" w14:textId="77510BD5" w:rsidR="00663454" w:rsidRPr="007A1AEF" w:rsidRDefault="00121FFA" w:rsidP="00663454">
            <w:pPr>
              <w:spacing w:after="0" w:line="240" w:lineRule="auto"/>
              <w:rPr>
                <w:rFonts w:ascii="Tahoma" w:hAnsi="Tahoma" w:cs="Tahoma"/>
                <w:sz w:val="20"/>
                <w:szCs w:val="20"/>
              </w:rPr>
            </w:pPr>
            <w:r w:rsidRPr="007A1AEF">
              <w:rPr>
                <w:rFonts w:ascii="Tahoma" w:hAnsi="Tahoma" w:cs="Tahoma"/>
                <w:sz w:val="20"/>
                <w:szCs w:val="20"/>
              </w:rPr>
              <w:t>Протоколы</w:t>
            </w:r>
          </w:p>
        </w:tc>
        <w:tc>
          <w:tcPr>
            <w:tcW w:w="1134" w:type="dxa"/>
            <w:tcBorders>
              <w:top w:val="single" w:sz="4" w:space="0" w:color="auto"/>
              <w:left w:val="single" w:sz="4" w:space="0" w:color="auto"/>
              <w:bottom w:val="single" w:sz="4" w:space="0" w:color="auto"/>
              <w:right w:val="single" w:sz="4" w:space="0" w:color="auto"/>
            </w:tcBorders>
            <w:vAlign w:val="center"/>
          </w:tcPr>
          <w:p w14:paraId="35B6C13C" w14:textId="77777777" w:rsidR="00663454" w:rsidRPr="00F35BA6" w:rsidRDefault="00663454" w:rsidP="00663454">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3F1FF66F" w14:textId="77777777" w:rsidR="00663454" w:rsidRPr="00F35BA6" w:rsidRDefault="00663454" w:rsidP="00663454">
            <w:pPr>
              <w:spacing w:after="0" w:line="240" w:lineRule="auto"/>
              <w:rPr>
                <w:rFonts w:ascii="Tahoma" w:hAnsi="Tahoma" w:cs="Tahoma"/>
              </w:rPr>
            </w:pPr>
          </w:p>
        </w:tc>
      </w:tr>
      <w:tr w:rsidR="00B70210" w:rsidRPr="00F35BA6" w14:paraId="3438FBE7" w14:textId="77777777" w:rsidTr="00251119">
        <w:trPr>
          <w:cantSplit/>
          <w:trHeight w:val="415"/>
        </w:trPr>
        <w:tc>
          <w:tcPr>
            <w:tcW w:w="1135" w:type="dxa"/>
            <w:tcBorders>
              <w:top w:val="single" w:sz="4" w:space="0" w:color="auto"/>
              <w:left w:val="single" w:sz="4" w:space="0" w:color="auto"/>
              <w:bottom w:val="single" w:sz="4" w:space="0" w:color="auto"/>
              <w:right w:val="single" w:sz="4" w:space="0" w:color="auto"/>
            </w:tcBorders>
            <w:vAlign w:val="center"/>
          </w:tcPr>
          <w:p w14:paraId="23507A52" w14:textId="77028769" w:rsidR="00B70210" w:rsidRPr="007A1AEF" w:rsidRDefault="00B70210" w:rsidP="00B70210">
            <w:pPr>
              <w:spacing w:after="0" w:line="240" w:lineRule="auto"/>
              <w:jc w:val="center"/>
              <w:rPr>
                <w:rFonts w:ascii="Tahoma" w:hAnsi="Tahoma" w:cs="Tahoma"/>
                <w:sz w:val="20"/>
                <w:szCs w:val="20"/>
              </w:rPr>
            </w:pPr>
            <w:r>
              <w:rPr>
                <w:rFonts w:ascii="Tahoma" w:hAnsi="Tahoma" w:cs="Tahoma"/>
                <w:sz w:val="20"/>
                <w:szCs w:val="20"/>
              </w:rPr>
              <w:t>5</w:t>
            </w:r>
            <w:r w:rsidRPr="007A1AEF">
              <w:rPr>
                <w:rFonts w:ascii="Tahoma" w:hAnsi="Tahoma" w:cs="Tahoma"/>
                <w:sz w:val="20"/>
                <w:szCs w:val="20"/>
              </w:rPr>
              <w:t xml:space="preserve"> этап – </w:t>
            </w:r>
          </w:p>
          <w:p w14:paraId="05769FA3" w14:textId="61714FA3"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t>1 квартал</w:t>
            </w:r>
          </w:p>
        </w:tc>
        <w:tc>
          <w:tcPr>
            <w:tcW w:w="1559" w:type="dxa"/>
            <w:tcBorders>
              <w:top w:val="single" w:sz="4" w:space="0" w:color="auto"/>
              <w:left w:val="single" w:sz="4" w:space="0" w:color="auto"/>
              <w:bottom w:val="single" w:sz="4" w:space="0" w:color="auto"/>
              <w:right w:val="single" w:sz="4" w:space="0" w:color="auto"/>
            </w:tcBorders>
          </w:tcPr>
          <w:p w14:paraId="530914BA" w14:textId="77777777" w:rsidR="00B70210" w:rsidRPr="007A1AEF" w:rsidRDefault="00B70210" w:rsidP="00B70210">
            <w:pPr>
              <w:pStyle w:val="aff3"/>
              <w:rPr>
                <w:rFonts w:ascii="Tahoma" w:hAnsi="Tahoma" w:cs="Tahoma"/>
                <w:color w:val="FF0000"/>
                <w:sz w:val="20"/>
                <w:szCs w:val="20"/>
              </w:rPr>
            </w:pPr>
            <w:r w:rsidRPr="007A1AEF">
              <w:rPr>
                <w:rFonts w:ascii="Tahoma" w:hAnsi="Tahoma" w:cs="Tahoma"/>
                <w:sz w:val="20"/>
                <w:szCs w:val="20"/>
              </w:rPr>
              <w:t>1. Енисейский грузовой район;</w:t>
            </w:r>
          </w:p>
          <w:p w14:paraId="1E6D0EB8" w14:textId="77777777" w:rsidR="00B70210" w:rsidRPr="007A1AEF" w:rsidRDefault="00B70210" w:rsidP="00B70210">
            <w:pPr>
              <w:pStyle w:val="aff3"/>
              <w:rPr>
                <w:rFonts w:ascii="Tahoma" w:hAnsi="Tahoma" w:cs="Tahoma"/>
                <w:sz w:val="20"/>
                <w:szCs w:val="20"/>
              </w:rPr>
            </w:pPr>
            <w:r w:rsidRPr="007A1AEF">
              <w:rPr>
                <w:rFonts w:ascii="Tahoma" w:hAnsi="Tahoma" w:cs="Tahoma"/>
                <w:sz w:val="20"/>
                <w:szCs w:val="20"/>
              </w:rPr>
              <w:t>2. Злобинский грузовой район;</w:t>
            </w:r>
          </w:p>
          <w:p w14:paraId="32D6EEEE" w14:textId="58DA78F1" w:rsidR="00B70210" w:rsidRPr="007A1AEF" w:rsidRDefault="00B70210" w:rsidP="00B70210">
            <w:pPr>
              <w:pStyle w:val="aff3"/>
              <w:rPr>
                <w:rFonts w:ascii="Tahoma" w:hAnsi="Tahoma" w:cs="Tahoma"/>
                <w:sz w:val="20"/>
                <w:szCs w:val="20"/>
              </w:rPr>
            </w:pPr>
            <w:r w:rsidRPr="007A1AEF">
              <w:rPr>
                <w:rFonts w:ascii="Tahoma" w:hAnsi="Tahoma" w:cs="Tahoma"/>
                <w:sz w:val="20"/>
                <w:szCs w:val="20"/>
              </w:rPr>
              <w:t>3. Участок Песчанка.</w:t>
            </w:r>
          </w:p>
        </w:tc>
        <w:tc>
          <w:tcPr>
            <w:tcW w:w="1418" w:type="dxa"/>
            <w:tcBorders>
              <w:top w:val="single" w:sz="4" w:space="0" w:color="auto"/>
              <w:left w:val="single" w:sz="4" w:space="0" w:color="auto"/>
              <w:bottom w:val="single" w:sz="4" w:space="0" w:color="auto"/>
              <w:right w:val="single" w:sz="4" w:space="0" w:color="auto"/>
            </w:tcBorders>
            <w:vAlign w:val="center"/>
          </w:tcPr>
          <w:p w14:paraId="7A98FB92" w14:textId="3E4278FE"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t xml:space="preserve">С </w:t>
            </w:r>
            <w:r>
              <w:rPr>
                <w:rFonts w:ascii="Tahoma" w:hAnsi="Tahoma" w:cs="Tahoma"/>
                <w:sz w:val="20"/>
                <w:szCs w:val="20"/>
              </w:rPr>
              <w:t>01.02.2027</w:t>
            </w:r>
            <w:r w:rsidRPr="007A1AEF">
              <w:rPr>
                <w:rFonts w:ascii="Tahoma" w:hAnsi="Tahoma" w:cs="Tahoma"/>
                <w:sz w:val="20"/>
                <w:szCs w:val="20"/>
              </w:rPr>
              <w:t xml:space="preserve"> по 24.03.202</w:t>
            </w:r>
            <w:r>
              <w:rPr>
                <w:rFonts w:ascii="Tahoma" w:hAnsi="Tahoma" w:cs="Tahoma"/>
                <w:sz w:val="20"/>
                <w:szCs w:val="20"/>
              </w:rPr>
              <w:t>7</w:t>
            </w:r>
            <w:r w:rsidRPr="007A1AEF">
              <w:rPr>
                <w:rFonts w:ascii="Tahoma" w:hAnsi="Tahoma" w:cs="Tahoma"/>
                <w:sz w:val="20"/>
                <w:szCs w:val="20"/>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vAlign w:val="center"/>
          </w:tcPr>
          <w:p w14:paraId="57AF957D" w14:textId="77777777" w:rsidR="00B70210" w:rsidRPr="007A1AEF" w:rsidRDefault="00B70210" w:rsidP="00B70210">
            <w:pPr>
              <w:spacing w:after="0" w:line="240" w:lineRule="auto"/>
              <w:jc w:val="center"/>
              <w:rPr>
                <w:rFonts w:ascii="Tahoma" w:hAnsi="Tahoma" w:cs="Tahoma"/>
                <w:sz w:val="20"/>
                <w:szCs w:val="20"/>
              </w:rPr>
            </w:pPr>
            <w:r w:rsidRPr="007A1AEF">
              <w:rPr>
                <w:rFonts w:ascii="Tahoma" w:hAnsi="Tahoma" w:cs="Tahoma"/>
                <w:sz w:val="20"/>
                <w:szCs w:val="20"/>
              </w:rPr>
              <w:t>Отбор проб и проведение лабораторных исследований состава поверхностных вод акваторий р. Енисей, находящихся в пользовании АО «КРП»</w:t>
            </w:r>
          </w:p>
          <w:p w14:paraId="59F80B72" w14:textId="77777777" w:rsidR="00B70210" w:rsidRPr="007A1AEF" w:rsidRDefault="00B70210" w:rsidP="00B70210">
            <w:pPr>
              <w:spacing w:after="0" w:line="240" w:lineRule="auto"/>
              <w:jc w:val="center"/>
              <w:rPr>
                <w:rFonts w:ascii="Tahoma"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BDBF48D" w14:textId="0606C6AA"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t>Протоколы</w:t>
            </w:r>
          </w:p>
        </w:tc>
        <w:tc>
          <w:tcPr>
            <w:tcW w:w="1134" w:type="dxa"/>
            <w:tcBorders>
              <w:top w:val="single" w:sz="4" w:space="0" w:color="auto"/>
              <w:left w:val="single" w:sz="4" w:space="0" w:color="auto"/>
              <w:bottom w:val="single" w:sz="4" w:space="0" w:color="auto"/>
              <w:right w:val="single" w:sz="4" w:space="0" w:color="auto"/>
            </w:tcBorders>
            <w:vAlign w:val="center"/>
          </w:tcPr>
          <w:p w14:paraId="60417A6C" w14:textId="77777777" w:rsidR="00B70210" w:rsidRPr="00F35BA6" w:rsidRDefault="00B70210" w:rsidP="00B70210">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4B0259B9" w14:textId="77777777" w:rsidR="00B70210" w:rsidRPr="00F35BA6" w:rsidRDefault="00B70210" w:rsidP="00B70210">
            <w:pPr>
              <w:spacing w:after="0" w:line="240" w:lineRule="auto"/>
              <w:rPr>
                <w:rFonts w:ascii="Tahoma" w:hAnsi="Tahoma" w:cs="Tahoma"/>
              </w:rPr>
            </w:pPr>
          </w:p>
        </w:tc>
      </w:tr>
      <w:tr w:rsidR="00B70210" w:rsidRPr="00F35BA6" w14:paraId="43630F56" w14:textId="77777777" w:rsidTr="00251119">
        <w:trPr>
          <w:cantSplit/>
          <w:trHeight w:val="415"/>
        </w:trPr>
        <w:tc>
          <w:tcPr>
            <w:tcW w:w="1135" w:type="dxa"/>
            <w:tcBorders>
              <w:top w:val="single" w:sz="4" w:space="0" w:color="auto"/>
              <w:left w:val="single" w:sz="4" w:space="0" w:color="auto"/>
              <w:bottom w:val="single" w:sz="4" w:space="0" w:color="auto"/>
              <w:right w:val="single" w:sz="4" w:space="0" w:color="auto"/>
            </w:tcBorders>
          </w:tcPr>
          <w:p w14:paraId="3510A2A8" w14:textId="0922980E" w:rsidR="00B70210" w:rsidRPr="007A1AEF" w:rsidRDefault="00B70210" w:rsidP="00B70210">
            <w:pPr>
              <w:spacing w:after="0" w:line="240" w:lineRule="auto"/>
              <w:rPr>
                <w:rFonts w:ascii="Tahoma" w:hAnsi="Tahoma" w:cs="Tahoma"/>
                <w:sz w:val="20"/>
                <w:szCs w:val="20"/>
              </w:rPr>
            </w:pPr>
            <w:r>
              <w:rPr>
                <w:rFonts w:ascii="Tahoma" w:hAnsi="Tahoma" w:cs="Tahoma"/>
                <w:sz w:val="20"/>
                <w:szCs w:val="20"/>
              </w:rPr>
              <w:t>6</w:t>
            </w:r>
            <w:r w:rsidRPr="007A1AEF">
              <w:rPr>
                <w:rFonts w:ascii="Tahoma" w:hAnsi="Tahoma" w:cs="Tahoma"/>
                <w:sz w:val="20"/>
                <w:szCs w:val="20"/>
              </w:rPr>
              <w:t xml:space="preserve"> этап – 2 квартал</w:t>
            </w:r>
          </w:p>
        </w:tc>
        <w:tc>
          <w:tcPr>
            <w:tcW w:w="1559" w:type="dxa"/>
            <w:tcBorders>
              <w:top w:val="single" w:sz="4" w:space="0" w:color="auto"/>
              <w:left w:val="single" w:sz="4" w:space="0" w:color="auto"/>
              <w:bottom w:val="single" w:sz="4" w:space="0" w:color="auto"/>
              <w:right w:val="single" w:sz="4" w:space="0" w:color="auto"/>
            </w:tcBorders>
          </w:tcPr>
          <w:p w14:paraId="15A37B2F" w14:textId="77777777" w:rsidR="00B70210" w:rsidRPr="007A1AEF" w:rsidRDefault="00B70210" w:rsidP="00B70210">
            <w:pPr>
              <w:pStyle w:val="aff3"/>
              <w:rPr>
                <w:rFonts w:ascii="Tahoma" w:hAnsi="Tahoma" w:cs="Tahoma"/>
                <w:sz w:val="20"/>
                <w:szCs w:val="20"/>
              </w:rPr>
            </w:pPr>
            <w:r w:rsidRPr="007A1AEF">
              <w:rPr>
                <w:rFonts w:ascii="Tahoma" w:hAnsi="Tahoma" w:cs="Tahoma"/>
                <w:sz w:val="20"/>
                <w:szCs w:val="20"/>
              </w:rPr>
              <w:t xml:space="preserve">1. Енисейский грузовой район; </w:t>
            </w:r>
          </w:p>
          <w:p w14:paraId="3BB96742" w14:textId="77777777" w:rsidR="00B70210" w:rsidRPr="007A1AEF" w:rsidRDefault="00B70210" w:rsidP="00B70210">
            <w:pPr>
              <w:pStyle w:val="aff3"/>
              <w:rPr>
                <w:rFonts w:ascii="Tahoma" w:hAnsi="Tahoma" w:cs="Tahoma"/>
                <w:sz w:val="20"/>
                <w:szCs w:val="20"/>
              </w:rPr>
            </w:pPr>
            <w:r w:rsidRPr="007A1AEF">
              <w:rPr>
                <w:rFonts w:ascii="Tahoma" w:hAnsi="Tahoma" w:cs="Tahoma"/>
                <w:sz w:val="20"/>
                <w:szCs w:val="20"/>
              </w:rPr>
              <w:t xml:space="preserve">2.  Злобинский </w:t>
            </w:r>
            <w:r w:rsidRPr="007A1AEF">
              <w:rPr>
                <w:rFonts w:ascii="Tahoma" w:hAnsi="Tahoma" w:cs="Tahoma"/>
                <w:sz w:val="20"/>
                <w:szCs w:val="20"/>
              </w:rPr>
              <w:lastRenderedPageBreak/>
              <w:t xml:space="preserve">грузовой район; </w:t>
            </w:r>
          </w:p>
          <w:p w14:paraId="5A3CD21C" w14:textId="52BB16C2" w:rsidR="00B70210" w:rsidRPr="007A1AEF" w:rsidRDefault="00B70210" w:rsidP="00B70210">
            <w:pPr>
              <w:pStyle w:val="aff3"/>
              <w:rPr>
                <w:rFonts w:ascii="Tahoma" w:hAnsi="Tahoma" w:cs="Tahoma"/>
                <w:sz w:val="20"/>
                <w:szCs w:val="20"/>
              </w:rPr>
            </w:pPr>
            <w:r w:rsidRPr="007A1AEF">
              <w:rPr>
                <w:rFonts w:ascii="Tahoma" w:hAnsi="Tahoma" w:cs="Tahoma"/>
                <w:sz w:val="20"/>
                <w:szCs w:val="20"/>
              </w:rPr>
              <w:t>3. Участок Песчанка.</w:t>
            </w:r>
          </w:p>
        </w:tc>
        <w:tc>
          <w:tcPr>
            <w:tcW w:w="1418" w:type="dxa"/>
            <w:tcBorders>
              <w:top w:val="single" w:sz="4" w:space="0" w:color="auto"/>
              <w:left w:val="single" w:sz="4" w:space="0" w:color="auto"/>
              <w:bottom w:val="single" w:sz="4" w:space="0" w:color="auto"/>
              <w:right w:val="single" w:sz="4" w:space="0" w:color="auto"/>
            </w:tcBorders>
            <w:vAlign w:val="center"/>
          </w:tcPr>
          <w:p w14:paraId="6A555629" w14:textId="6FAC470E"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lastRenderedPageBreak/>
              <w:t>С 01.04.202</w:t>
            </w:r>
            <w:r>
              <w:rPr>
                <w:rFonts w:ascii="Tahoma" w:hAnsi="Tahoma" w:cs="Tahoma"/>
                <w:sz w:val="20"/>
                <w:szCs w:val="20"/>
              </w:rPr>
              <w:t>7</w:t>
            </w:r>
            <w:r w:rsidRPr="007A1AEF">
              <w:rPr>
                <w:rFonts w:ascii="Tahoma" w:hAnsi="Tahoma" w:cs="Tahoma"/>
                <w:sz w:val="20"/>
                <w:szCs w:val="20"/>
              </w:rPr>
              <w:t xml:space="preserve"> по 23.06.202</w:t>
            </w:r>
            <w:r>
              <w:rPr>
                <w:rFonts w:ascii="Tahoma" w:hAnsi="Tahoma" w:cs="Tahoma"/>
                <w:sz w:val="20"/>
                <w:szCs w:val="20"/>
              </w:rPr>
              <w:t>7</w:t>
            </w:r>
            <w:r w:rsidRPr="007A1AEF">
              <w:rPr>
                <w:rFonts w:ascii="Tahoma" w:hAnsi="Tahoma" w:cs="Tahoma"/>
                <w:sz w:val="20"/>
                <w:szCs w:val="20"/>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tcPr>
          <w:p w14:paraId="66D74280" w14:textId="308F3653" w:rsidR="00B70210" w:rsidRPr="007A1AEF" w:rsidRDefault="00B70210" w:rsidP="00B70210">
            <w:pPr>
              <w:spacing w:after="0" w:line="240" w:lineRule="auto"/>
              <w:jc w:val="center"/>
              <w:rPr>
                <w:rFonts w:ascii="Tahoma" w:hAnsi="Tahoma" w:cs="Tahoma"/>
                <w:sz w:val="20"/>
                <w:szCs w:val="20"/>
              </w:rPr>
            </w:pPr>
            <w:r w:rsidRPr="007A1AEF">
              <w:rPr>
                <w:rFonts w:ascii="Tahoma" w:hAnsi="Tahoma" w:cs="Tahoma"/>
                <w:sz w:val="20"/>
                <w:szCs w:val="20"/>
              </w:rPr>
              <w:t xml:space="preserve">Отбор проб и проведение лабораторных исследований состава поверхностных вод </w:t>
            </w:r>
            <w:r w:rsidRPr="007A1AEF">
              <w:rPr>
                <w:rFonts w:ascii="Tahoma" w:hAnsi="Tahoma" w:cs="Tahoma"/>
                <w:sz w:val="20"/>
                <w:szCs w:val="20"/>
              </w:rPr>
              <w:lastRenderedPageBreak/>
              <w:t>акваторий р. Енисей, находящихся в пользовании АО «КРП»</w:t>
            </w:r>
          </w:p>
        </w:tc>
        <w:tc>
          <w:tcPr>
            <w:tcW w:w="1417" w:type="dxa"/>
            <w:tcBorders>
              <w:top w:val="single" w:sz="4" w:space="0" w:color="auto"/>
              <w:left w:val="single" w:sz="4" w:space="0" w:color="auto"/>
              <w:bottom w:val="single" w:sz="4" w:space="0" w:color="auto"/>
              <w:right w:val="single" w:sz="4" w:space="0" w:color="auto"/>
            </w:tcBorders>
            <w:vAlign w:val="center"/>
          </w:tcPr>
          <w:p w14:paraId="6B1F2002" w14:textId="0123CED2"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lastRenderedPageBreak/>
              <w:t>Протоколы</w:t>
            </w:r>
          </w:p>
        </w:tc>
        <w:tc>
          <w:tcPr>
            <w:tcW w:w="1134" w:type="dxa"/>
            <w:tcBorders>
              <w:top w:val="single" w:sz="4" w:space="0" w:color="auto"/>
              <w:left w:val="single" w:sz="4" w:space="0" w:color="auto"/>
              <w:bottom w:val="single" w:sz="4" w:space="0" w:color="auto"/>
              <w:right w:val="single" w:sz="4" w:space="0" w:color="auto"/>
            </w:tcBorders>
            <w:vAlign w:val="center"/>
          </w:tcPr>
          <w:p w14:paraId="241BE211" w14:textId="77777777" w:rsidR="00B70210" w:rsidRPr="00F35BA6" w:rsidRDefault="00B70210" w:rsidP="00B70210">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5CBC6B09" w14:textId="77777777" w:rsidR="00B70210" w:rsidRPr="00F35BA6" w:rsidRDefault="00B70210" w:rsidP="00B70210">
            <w:pPr>
              <w:spacing w:after="0" w:line="240" w:lineRule="auto"/>
              <w:rPr>
                <w:rFonts w:ascii="Tahoma" w:hAnsi="Tahoma" w:cs="Tahoma"/>
              </w:rPr>
            </w:pPr>
          </w:p>
        </w:tc>
      </w:tr>
      <w:tr w:rsidR="00B70210" w:rsidRPr="00F35BA6" w14:paraId="3A12818C" w14:textId="77777777" w:rsidTr="00251119">
        <w:trPr>
          <w:cantSplit/>
          <w:trHeight w:val="415"/>
        </w:trPr>
        <w:tc>
          <w:tcPr>
            <w:tcW w:w="1135" w:type="dxa"/>
            <w:tcBorders>
              <w:top w:val="single" w:sz="4" w:space="0" w:color="auto"/>
              <w:left w:val="single" w:sz="4" w:space="0" w:color="auto"/>
              <w:bottom w:val="single" w:sz="4" w:space="0" w:color="auto"/>
              <w:right w:val="single" w:sz="4" w:space="0" w:color="auto"/>
            </w:tcBorders>
          </w:tcPr>
          <w:p w14:paraId="409CBBC5" w14:textId="03AB4BA3" w:rsidR="00B70210" w:rsidRPr="007A1AEF" w:rsidRDefault="00B70210" w:rsidP="00B70210">
            <w:pPr>
              <w:spacing w:after="0" w:line="240" w:lineRule="auto"/>
              <w:rPr>
                <w:rFonts w:ascii="Tahoma" w:hAnsi="Tahoma" w:cs="Tahoma"/>
                <w:sz w:val="20"/>
                <w:szCs w:val="20"/>
              </w:rPr>
            </w:pPr>
            <w:r>
              <w:rPr>
                <w:rFonts w:ascii="Tahoma" w:hAnsi="Tahoma" w:cs="Tahoma"/>
                <w:sz w:val="20"/>
                <w:szCs w:val="20"/>
              </w:rPr>
              <w:t>7</w:t>
            </w:r>
            <w:r w:rsidRPr="007A1AEF">
              <w:rPr>
                <w:rFonts w:ascii="Tahoma" w:hAnsi="Tahoma" w:cs="Tahoma"/>
                <w:sz w:val="20"/>
                <w:szCs w:val="20"/>
              </w:rPr>
              <w:t xml:space="preserve"> этап – 3 квартал</w:t>
            </w:r>
          </w:p>
        </w:tc>
        <w:tc>
          <w:tcPr>
            <w:tcW w:w="1559" w:type="dxa"/>
            <w:tcBorders>
              <w:top w:val="single" w:sz="4" w:space="0" w:color="auto"/>
              <w:left w:val="single" w:sz="4" w:space="0" w:color="auto"/>
              <w:bottom w:val="single" w:sz="4" w:space="0" w:color="auto"/>
              <w:right w:val="single" w:sz="4" w:space="0" w:color="auto"/>
            </w:tcBorders>
          </w:tcPr>
          <w:p w14:paraId="0D633E0C" w14:textId="77777777" w:rsidR="00B70210" w:rsidRPr="007A1AEF" w:rsidRDefault="00B70210" w:rsidP="00B70210">
            <w:pPr>
              <w:pStyle w:val="aff3"/>
              <w:rPr>
                <w:rFonts w:ascii="Tahoma" w:hAnsi="Tahoma" w:cs="Tahoma"/>
                <w:sz w:val="20"/>
                <w:szCs w:val="20"/>
              </w:rPr>
            </w:pPr>
            <w:r w:rsidRPr="007A1AEF">
              <w:rPr>
                <w:rFonts w:ascii="Tahoma" w:hAnsi="Tahoma" w:cs="Tahoma"/>
                <w:sz w:val="20"/>
                <w:szCs w:val="20"/>
              </w:rPr>
              <w:t xml:space="preserve">1. Енисейский грузовой район; </w:t>
            </w:r>
          </w:p>
          <w:p w14:paraId="334FFAE6" w14:textId="77777777" w:rsidR="00B70210" w:rsidRPr="007A1AEF" w:rsidRDefault="00B70210" w:rsidP="00B70210">
            <w:pPr>
              <w:pStyle w:val="aff3"/>
              <w:rPr>
                <w:rFonts w:ascii="Tahoma" w:hAnsi="Tahoma" w:cs="Tahoma"/>
                <w:sz w:val="20"/>
                <w:szCs w:val="20"/>
              </w:rPr>
            </w:pPr>
            <w:r w:rsidRPr="007A1AEF">
              <w:rPr>
                <w:rFonts w:ascii="Tahoma" w:hAnsi="Tahoma" w:cs="Tahoma"/>
                <w:sz w:val="20"/>
                <w:szCs w:val="20"/>
              </w:rPr>
              <w:t xml:space="preserve">2. Злобинский грузовой район; </w:t>
            </w:r>
          </w:p>
          <w:p w14:paraId="57DC56B9" w14:textId="1E59074C" w:rsidR="00B70210" w:rsidRPr="007A1AEF" w:rsidRDefault="00B70210" w:rsidP="00B70210">
            <w:pPr>
              <w:pStyle w:val="aff3"/>
              <w:rPr>
                <w:rFonts w:ascii="Tahoma" w:hAnsi="Tahoma" w:cs="Tahoma"/>
                <w:sz w:val="20"/>
                <w:szCs w:val="20"/>
              </w:rPr>
            </w:pPr>
            <w:r w:rsidRPr="007A1AEF">
              <w:rPr>
                <w:rFonts w:ascii="Tahoma" w:hAnsi="Tahoma" w:cs="Tahoma"/>
                <w:sz w:val="20"/>
                <w:szCs w:val="20"/>
              </w:rPr>
              <w:t>3. Участок Песчанка.</w:t>
            </w:r>
          </w:p>
        </w:tc>
        <w:tc>
          <w:tcPr>
            <w:tcW w:w="1418" w:type="dxa"/>
            <w:tcBorders>
              <w:top w:val="single" w:sz="4" w:space="0" w:color="auto"/>
              <w:left w:val="single" w:sz="4" w:space="0" w:color="auto"/>
              <w:bottom w:val="single" w:sz="4" w:space="0" w:color="auto"/>
              <w:right w:val="single" w:sz="4" w:space="0" w:color="auto"/>
            </w:tcBorders>
            <w:vAlign w:val="center"/>
          </w:tcPr>
          <w:p w14:paraId="3AF7CF19" w14:textId="78022BBB"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t>С 01.07.202</w:t>
            </w:r>
            <w:r>
              <w:rPr>
                <w:rFonts w:ascii="Tahoma" w:hAnsi="Tahoma" w:cs="Tahoma"/>
                <w:sz w:val="20"/>
                <w:szCs w:val="20"/>
              </w:rPr>
              <w:t>7</w:t>
            </w:r>
            <w:r w:rsidRPr="007A1AEF">
              <w:rPr>
                <w:rFonts w:ascii="Tahoma" w:hAnsi="Tahoma" w:cs="Tahoma"/>
                <w:sz w:val="20"/>
                <w:szCs w:val="20"/>
              </w:rPr>
              <w:t xml:space="preserve"> по 22.09.202</w:t>
            </w:r>
            <w:r>
              <w:rPr>
                <w:rFonts w:ascii="Tahoma" w:hAnsi="Tahoma" w:cs="Tahoma"/>
                <w:sz w:val="20"/>
                <w:szCs w:val="20"/>
              </w:rPr>
              <w:t>7</w:t>
            </w:r>
            <w:r w:rsidRPr="007A1AEF">
              <w:rPr>
                <w:rFonts w:ascii="Tahoma" w:hAnsi="Tahoma" w:cs="Tahoma"/>
                <w:sz w:val="20"/>
                <w:szCs w:val="20"/>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tcPr>
          <w:p w14:paraId="4FD0CE65" w14:textId="5128CB2D" w:rsidR="00B70210" w:rsidRPr="007A1AEF" w:rsidRDefault="00B70210" w:rsidP="00B70210">
            <w:pPr>
              <w:spacing w:after="0" w:line="240" w:lineRule="auto"/>
              <w:jc w:val="center"/>
              <w:rPr>
                <w:rFonts w:ascii="Tahoma" w:hAnsi="Tahoma" w:cs="Tahoma"/>
                <w:sz w:val="20"/>
                <w:szCs w:val="20"/>
              </w:rPr>
            </w:pPr>
            <w:r w:rsidRPr="007A1AEF">
              <w:rPr>
                <w:rFonts w:ascii="Tahoma" w:hAnsi="Tahoma" w:cs="Tahoma"/>
                <w:sz w:val="20"/>
                <w:szCs w:val="20"/>
              </w:rPr>
              <w:t>Отбор проб и проведение лабораторных исследований состава поверхностных вод акваторий р. Енисей, находящихся в пользовании АО «КРП»</w:t>
            </w:r>
          </w:p>
        </w:tc>
        <w:tc>
          <w:tcPr>
            <w:tcW w:w="1417" w:type="dxa"/>
            <w:tcBorders>
              <w:top w:val="single" w:sz="4" w:space="0" w:color="auto"/>
              <w:left w:val="single" w:sz="4" w:space="0" w:color="auto"/>
              <w:bottom w:val="single" w:sz="4" w:space="0" w:color="auto"/>
              <w:right w:val="single" w:sz="4" w:space="0" w:color="auto"/>
            </w:tcBorders>
            <w:vAlign w:val="center"/>
          </w:tcPr>
          <w:p w14:paraId="188ACA24" w14:textId="2507588A"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t>Протоколы</w:t>
            </w:r>
          </w:p>
        </w:tc>
        <w:tc>
          <w:tcPr>
            <w:tcW w:w="1134" w:type="dxa"/>
            <w:tcBorders>
              <w:top w:val="single" w:sz="4" w:space="0" w:color="auto"/>
              <w:left w:val="single" w:sz="4" w:space="0" w:color="auto"/>
              <w:bottom w:val="single" w:sz="4" w:space="0" w:color="auto"/>
              <w:right w:val="single" w:sz="4" w:space="0" w:color="auto"/>
            </w:tcBorders>
            <w:vAlign w:val="center"/>
          </w:tcPr>
          <w:p w14:paraId="1F798B91" w14:textId="77777777" w:rsidR="00B70210" w:rsidRPr="00F35BA6" w:rsidRDefault="00B70210" w:rsidP="00B70210">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14EBEDE7" w14:textId="77777777" w:rsidR="00B70210" w:rsidRPr="00F35BA6" w:rsidRDefault="00B70210" w:rsidP="00B70210">
            <w:pPr>
              <w:spacing w:after="0" w:line="240" w:lineRule="auto"/>
              <w:rPr>
                <w:rFonts w:ascii="Tahoma" w:hAnsi="Tahoma" w:cs="Tahoma"/>
              </w:rPr>
            </w:pPr>
          </w:p>
        </w:tc>
      </w:tr>
      <w:tr w:rsidR="00B70210" w:rsidRPr="00F35BA6" w14:paraId="7653F240" w14:textId="77777777" w:rsidTr="00F35BA6">
        <w:trPr>
          <w:cantSplit/>
          <w:trHeight w:val="415"/>
        </w:trPr>
        <w:tc>
          <w:tcPr>
            <w:tcW w:w="1135" w:type="dxa"/>
            <w:tcBorders>
              <w:top w:val="single" w:sz="4" w:space="0" w:color="auto"/>
              <w:left w:val="single" w:sz="4" w:space="0" w:color="auto"/>
              <w:bottom w:val="single" w:sz="4" w:space="0" w:color="auto"/>
              <w:right w:val="single" w:sz="4" w:space="0" w:color="auto"/>
            </w:tcBorders>
          </w:tcPr>
          <w:p w14:paraId="54F1F3ED" w14:textId="783622B3" w:rsidR="00B70210" w:rsidRPr="007A1AEF" w:rsidRDefault="00B70210" w:rsidP="00B70210">
            <w:pPr>
              <w:spacing w:after="0" w:line="240" w:lineRule="auto"/>
              <w:rPr>
                <w:rFonts w:ascii="Tahoma" w:hAnsi="Tahoma" w:cs="Tahoma"/>
                <w:sz w:val="20"/>
                <w:szCs w:val="20"/>
              </w:rPr>
            </w:pPr>
            <w:r>
              <w:rPr>
                <w:rFonts w:ascii="Tahoma" w:hAnsi="Tahoma" w:cs="Tahoma"/>
                <w:sz w:val="20"/>
                <w:szCs w:val="20"/>
              </w:rPr>
              <w:t>8</w:t>
            </w:r>
            <w:r w:rsidRPr="007A1AEF">
              <w:rPr>
                <w:rFonts w:ascii="Tahoma" w:hAnsi="Tahoma" w:cs="Tahoma"/>
                <w:sz w:val="20"/>
                <w:szCs w:val="20"/>
              </w:rPr>
              <w:t xml:space="preserve"> этап – 4 квартал</w:t>
            </w:r>
          </w:p>
        </w:tc>
        <w:tc>
          <w:tcPr>
            <w:tcW w:w="1559" w:type="dxa"/>
            <w:tcBorders>
              <w:top w:val="single" w:sz="4" w:space="0" w:color="auto"/>
              <w:left w:val="single" w:sz="4" w:space="0" w:color="auto"/>
              <w:bottom w:val="single" w:sz="4" w:space="0" w:color="auto"/>
              <w:right w:val="single" w:sz="4" w:space="0" w:color="auto"/>
            </w:tcBorders>
          </w:tcPr>
          <w:p w14:paraId="11B9E399" w14:textId="77777777" w:rsidR="00B70210" w:rsidRPr="007A1AEF" w:rsidRDefault="00B70210" w:rsidP="00B70210">
            <w:pPr>
              <w:pStyle w:val="aff3"/>
              <w:rPr>
                <w:rFonts w:ascii="Tahoma" w:hAnsi="Tahoma" w:cs="Tahoma"/>
                <w:sz w:val="20"/>
                <w:szCs w:val="20"/>
              </w:rPr>
            </w:pPr>
            <w:r w:rsidRPr="007A1AEF">
              <w:rPr>
                <w:rFonts w:ascii="Tahoma" w:hAnsi="Tahoma" w:cs="Tahoma"/>
                <w:sz w:val="20"/>
                <w:szCs w:val="20"/>
              </w:rPr>
              <w:t xml:space="preserve">1. Енисейский грузовой район; </w:t>
            </w:r>
          </w:p>
          <w:p w14:paraId="235D1331" w14:textId="77777777" w:rsidR="00B70210" w:rsidRPr="007A1AEF" w:rsidRDefault="00B70210" w:rsidP="00B70210">
            <w:pPr>
              <w:pStyle w:val="aff3"/>
              <w:rPr>
                <w:rFonts w:ascii="Tahoma" w:hAnsi="Tahoma" w:cs="Tahoma"/>
                <w:sz w:val="20"/>
                <w:szCs w:val="20"/>
              </w:rPr>
            </w:pPr>
            <w:r w:rsidRPr="007A1AEF">
              <w:rPr>
                <w:rFonts w:ascii="Tahoma" w:hAnsi="Tahoma" w:cs="Tahoma"/>
                <w:sz w:val="20"/>
                <w:szCs w:val="20"/>
              </w:rPr>
              <w:t>2. Злобинский грузовой район;</w:t>
            </w:r>
          </w:p>
          <w:p w14:paraId="61279C8B" w14:textId="44B5F187" w:rsidR="00B70210" w:rsidRPr="007A1AEF" w:rsidRDefault="00B70210" w:rsidP="00B70210">
            <w:pPr>
              <w:pStyle w:val="aff3"/>
              <w:rPr>
                <w:rFonts w:ascii="Tahoma" w:hAnsi="Tahoma" w:cs="Tahoma"/>
                <w:sz w:val="20"/>
                <w:szCs w:val="20"/>
              </w:rPr>
            </w:pPr>
            <w:r w:rsidRPr="007A1AEF">
              <w:rPr>
                <w:rFonts w:ascii="Tahoma" w:hAnsi="Tahoma" w:cs="Tahoma"/>
                <w:sz w:val="20"/>
                <w:szCs w:val="20"/>
              </w:rPr>
              <w:t>3. Участок Песчанка.</w:t>
            </w:r>
          </w:p>
        </w:tc>
        <w:tc>
          <w:tcPr>
            <w:tcW w:w="1418" w:type="dxa"/>
            <w:tcBorders>
              <w:top w:val="single" w:sz="4" w:space="0" w:color="auto"/>
              <w:left w:val="single" w:sz="4" w:space="0" w:color="auto"/>
              <w:bottom w:val="single" w:sz="4" w:space="0" w:color="auto"/>
              <w:right w:val="single" w:sz="4" w:space="0" w:color="auto"/>
            </w:tcBorders>
            <w:vAlign w:val="center"/>
          </w:tcPr>
          <w:p w14:paraId="47AD6B58" w14:textId="031CFD7F"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t>С 01.10.202</w:t>
            </w:r>
            <w:r>
              <w:rPr>
                <w:rFonts w:ascii="Tahoma" w:hAnsi="Tahoma" w:cs="Tahoma"/>
                <w:sz w:val="20"/>
                <w:szCs w:val="20"/>
              </w:rPr>
              <w:t>7</w:t>
            </w:r>
            <w:r w:rsidRPr="007A1AEF">
              <w:rPr>
                <w:rFonts w:ascii="Tahoma" w:hAnsi="Tahoma" w:cs="Tahoma"/>
                <w:sz w:val="20"/>
                <w:szCs w:val="20"/>
              </w:rPr>
              <w:t xml:space="preserve"> по 12.11.202</w:t>
            </w:r>
            <w:r>
              <w:rPr>
                <w:rFonts w:ascii="Tahoma" w:hAnsi="Tahoma" w:cs="Tahoma"/>
                <w:sz w:val="20"/>
                <w:szCs w:val="20"/>
              </w:rPr>
              <w:t>7</w:t>
            </w:r>
            <w:r w:rsidRPr="007A1AEF">
              <w:rPr>
                <w:rFonts w:ascii="Tahoma" w:hAnsi="Tahoma" w:cs="Tahoma"/>
                <w:sz w:val="20"/>
                <w:szCs w:val="20"/>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vAlign w:val="center"/>
          </w:tcPr>
          <w:p w14:paraId="73C70EB6" w14:textId="77777777" w:rsidR="00B70210" w:rsidRPr="007A1AEF" w:rsidRDefault="00B70210" w:rsidP="00B70210">
            <w:pPr>
              <w:spacing w:after="0" w:line="240" w:lineRule="auto"/>
              <w:jc w:val="center"/>
              <w:rPr>
                <w:rFonts w:ascii="Tahoma" w:hAnsi="Tahoma" w:cs="Tahoma"/>
                <w:sz w:val="20"/>
                <w:szCs w:val="20"/>
              </w:rPr>
            </w:pPr>
            <w:r w:rsidRPr="007A1AEF">
              <w:rPr>
                <w:rFonts w:ascii="Tahoma" w:hAnsi="Tahoma" w:cs="Tahoma"/>
                <w:sz w:val="20"/>
                <w:szCs w:val="20"/>
              </w:rPr>
              <w:t>Отбор проб и проведение лабораторных исследований состава поверхностных вод акваторий р. Енисей, находящихся в пользовании АО «КРП»</w:t>
            </w:r>
          </w:p>
          <w:p w14:paraId="62FBE98E" w14:textId="77777777" w:rsidR="00B70210" w:rsidRPr="007A1AEF" w:rsidRDefault="00B70210" w:rsidP="00B70210">
            <w:pPr>
              <w:spacing w:after="0" w:line="240" w:lineRule="auto"/>
              <w:jc w:val="center"/>
              <w:rPr>
                <w:rFonts w:ascii="Tahoma" w:hAnsi="Tahoma" w:cs="Tahom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53BDD93" w14:textId="368C4CF6" w:rsidR="00B70210" w:rsidRPr="007A1AEF" w:rsidRDefault="00B70210" w:rsidP="00B70210">
            <w:pPr>
              <w:spacing w:after="0" w:line="240" w:lineRule="auto"/>
              <w:rPr>
                <w:rFonts w:ascii="Tahoma" w:hAnsi="Tahoma" w:cs="Tahoma"/>
                <w:sz w:val="20"/>
                <w:szCs w:val="20"/>
              </w:rPr>
            </w:pPr>
            <w:r w:rsidRPr="007A1AEF">
              <w:rPr>
                <w:rFonts w:ascii="Tahoma" w:hAnsi="Tahoma" w:cs="Tahoma"/>
                <w:sz w:val="20"/>
                <w:szCs w:val="20"/>
              </w:rPr>
              <w:t>Протоколы</w:t>
            </w:r>
          </w:p>
        </w:tc>
        <w:tc>
          <w:tcPr>
            <w:tcW w:w="1134" w:type="dxa"/>
            <w:tcBorders>
              <w:top w:val="single" w:sz="4" w:space="0" w:color="auto"/>
              <w:left w:val="single" w:sz="4" w:space="0" w:color="auto"/>
              <w:bottom w:val="single" w:sz="4" w:space="0" w:color="auto"/>
              <w:right w:val="single" w:sz="4" w:space="0" w:color="auto"/>
            </w:tcBorders>
            <w:vAlign w:val="center"/>
          </w:tcPr>
          <w:p w14:paraId="14B04D50" w14:textId="77777777" w:rsidR="00B70210" w:rsidRPr="00F35BA6" w:rsidRDefault="00B70210" w:rsidP="00B70210">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4A92A1BF" w14:textId="77777777" w:rsidR="00B70210" w:rsidRPr="00F35BA6" w:rsidRDefault="00B70210" w:rsidP="00B70210">
            <w:pPr>
              <w:spacing w:after="0" w:line="240" w:lineRule="auto"/>
              <w:rPr>
                <w:rFonts w:ascii="Tahoma" w:hAnsi="Tahoma" w:cs="Tahoma"/>
              </w:rPr>
            </w:pPr>
          </w:p>
        </w:tc>
      </w:tr>
      <w:tr w:rsidR="00DB2CBA" w:rsidRPr="00F35BA6" w14:paraId="109393CF" w14:textId="77777777" w:rsidTr="00323CF7">
        <w:trPr>
          <w:cantSplit/>
          <w:trHeight w:val="415"/>
        </w:trPr>
        <w:tc>
          <w:tcPr>
            <w:tcW w:w="7655" w:type="dxa"/>
            <w:gridSpan w:val="5"/>
            <w:tcBorders>
              <w:top w:val="single" w:sz="4" w:space="0" w:color="auto"/>
              <w:left w:val="single" w:sz="4" w:space="0" w:color="auto"/>
              <w:bottom w:val="single" w:sz="4" w:space="0" w:color="auto"/>
              <w:right w:val="single" w:sz="4" w:space="0" w:color="auto"/>
            </w:tcBorders>
            <w:vAlign w:val="center"/>
          </w:tcPr>
          <w:p w14:paraId="3CDC6BCB" w14:textId="77777777" w:rsidR="00DB2CBA" w:rsidRPr="007A1AEF" w:rsidRDefault="00DB2CBA" w:rsidP="00251119">
            <w:pPr>
              <w:spacing w:after="0" w:line="240" w:lineRule="auto"/>
              <w:jc w:val="right"/>
              <w:rPr>
                <w:rFonts w:ascii="Tahoma" w:hAnsi="Tahoma" w:cs="Tahoma"/>
                <w:b/>
                <w:sz w:val="20"/>
                <w:szCs w:val="20"/>
              </w:rPr>
            </w:pPr>
            <w:r w:rsidRPr="007A1AEF">
              <w:rPr>
                <w:rFonts w:ascii="Tahoma" w:hAnsi="Tahoma" w:cs="Tahoma"/>
                <w:b/>
                <w:sz w:val="20"/>
                <w:szCs w:val="20"/>
              </w:rPr>
              <w:t>Итого:</w:t>
            </w:r>
          </w:p>
        </w:tc>
        <w:tc>
          <w:tcPr>
            <w:tcW w:w="1134" w:type="dxa"/>
            <w:tcBorders>
              <w:top w:val="single" w:sz="4" w:space="0" w:color="auto"/>
              <w:left w:val="single" w:sz="4" w:space="0" w:color="auto"/>
              <w:bottom w:val="single" w:sz="4" w:space="0" w:color="auto"/>
              <w:right w:val="single" w:sz="4" w:space="0" w:color="auto"/>
            </w:tcBorders>
            <w:vAlign w:val="center"/>
          </w:tcPr>
          <w:p w14:paraId="6F20318C" w14:textId="77777777" w:rsidR="00DB2CBA" w:rsidRPr="00F35BA6" w:rsidRDefault="00DB2CBA" w:rsidP="00251119">
            <w:pPr>
              <w:spacing w:after="0" w:line="240" w:lineRule="auto"/>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4119A9CA" w14:textId="77777777" w:rsidR="00DB2CBA" w:rsidRPr="00F35BA6" w:rsidRDefault="00DB2CBA" w:rsidP="00251119">
            <w:pPr>
              <w:spacing w:after="0" w:line="240" w:lineRule="auto"/>
              <w:rPr>
                <w:rFonts w:ascii="Tahoma" w:hAnsi="Tahoma" w:cs="Tahoma"/>
              </w:rPr>
            </w:pPr>
          </w:p>
        </w:tc>
      </w:tr>
    </w:tbl>
    <w:p w14:paraId="3ED11147" w14:textId="14209BDF" w:rsidR="00E80061" w:rsidRPr="00F35BA6" w:rsidRDefault="00E80061" w:rsidP="002B3579">
      <w:pPr>
        <w:pStyle w:val="a9"/>
        <w:spacing w:before="120" w:after="240" w:line="240" w:lineRule="auto"/>
        <w:ind w:left="851"/>
        <w:jc w:val="both"/>
        <w:rPr>
          <w:rFonts w:ascii="Tahoma" w:eastAsiaTheme="minorHAnsi" w:hAnsi="Tahoma" w:cs="Tahoma"/>
        </w:rPr>
      </w:pPr>
    </w:p>
    <w:sectPr w:rsidR="00E80061" w:rsidRPr="00F35BA6" w:rsidSect="00C6122C">
      <w:footerReference w:type="even" r:id="rId17"/>
      <w:footerReference w:type="default" r:id="rId18"/>
      <w:pgSz w:w="11900" w:h="16820"/>
      <w:pgMar w:top="851" w:right="851" w:bottom="1134" w:left="1134"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49D67D" w16cex:dateUtc="2025-12-23T0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7A8ABD" w16cid:durableId="5A43437A"/>
  <w16cid:commentId w16cid:paraId="51D73432" w16cid:durableId="29B15692"/>
  <w16cid:commentId w16cid:paraId="21203A4C" w16cid:durableId="5749D6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F687F" w14:textId="77777777" w:rsidR="00DB7469" w:rsidRDefault="00DB7469" w:rsidP="008C2B88">
      <w:pPr>
        <w:spacing w:after="0" w:line="240" w:lineRule="auto"/>
      </w:pPr>
      <w:r>
        <w:separator/>
      </w:r>
    </w:p>
  </w:endnote>
  <w:endnote w:type="continuationSeparator" w:id="0">
    <w:p w14:paraId="438DD4C0" w14:textId="77777777" w:rsidR="00DB7469" w:rsidRDefault="00DB7469" w:rsidP="008C2B88">
      <w:pPr>
        <w:spacing w:after="0" w:line="240" w:lineRule="auto"/>
      </w:pPr>
      <w:r>
        <w:continuationSeparator/>
      </w:r>
    </w:p>
  </w:endnote>
  <w:endnote w:type="continuationNotice" w:id="1">
    <w:p w14:paraId="13C13DC3" w14:textId="77777777" w:rsidR="00DB7469" w:rsidRDefault="00DB7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Arial"/>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251119" w:rsidRDefault="00251119">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251119" w:rsidRDefault="0025111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251119" w:rsidRPr="004A0242" w:rsidRDefault="00251119">
    <w:pPr>
      <w:pStyle w:val="ab"/>
      <w:jc w:val="right"/>
      <w:rPr>
        <w:rFonts w:ascii="Times New Roman" w:hAnsi="Times New Roman" w:cs="Times New Roman"/>
      </w:rPr>
    </w:pPr>
  </w:p>
  <w:p w14:paraId="7D565322" w14:textId="77777777" w:rsidR="00251119" w:rsidRDefault="00251119">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251119" w:rsidRDefault="00251119"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251119" w:rsidRDefault="00251119"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3BBE8364" w:rsidR="00251119" w:rsidRDefault="00251119"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2E7677">
      <w:rPr>
        <w:rStyle w:val="ad"/>
        <w:noProof/>
      </w:rPr>
      <w:t>18</w:t>
    </w:r>
    <w:r>
      <w:rPr>
        <w:rStyle w:val="ad"/>
      </w:rPr>
      <w:fldChar w:fldCharType="end"/>
    </w:r>
  </w:p>
  <w:p w14:paraId="3BFC0890" w14:textId="77777777" w:rsidR="00251119" w:rsidRDefault="00251119"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205F7" w14:textId="77777777" w:rsidR="00DB7469" w:rsidRDefault="00DB7469" w:rsidP="008C2B88">
      <w:pPr>
        <w:spacing w:after="0" w:line="240" w:lineRule="auto"/>
      </w:pPr>
      <w:r>
        <w:separator/>
      </w:r>
    </w:p>
  </w:footnote>
  <w:footnote w:type="continuationSeparator" w:id="0">
    <w:p w14:paraId="6CAA2C12" w14:textId="77777777" w:rsidR="00DB7469" w:rsidRDefault="00DB7469" w:rsidP="008C2B88">
      <w:pPr>
        <w:spacing w:after="0" w:line="240" w:lineRule="auto"/>
      </w:pPr>
      <w:r>
        <w:continuationSeparator/>
      </w:r>
    </w:p>
  </w:footnote>
  <w:footnote w:type="continuationNotice" w:id="1">
    <w:p w14:paraId="0B1F8F42" w14:textId="77777777" w:rsidR="00DB7469" w:rsidRDefault="00DB7469">
      <w:pPr>
        <w:spacing w:after="0" w:line="240" w:lineRule="auto"/>
      </w:pPr>
    </w:p>
  </w:footnote>
  <w:footnote w:id="2">
    <w:p w14:paraId="1FCD69E6" w14:textId="77777777" w:rsidR="00251119" w:rsidRPr="002327D2" w:rsidRDefault="00251119"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66470ED" w14:textId="77777777" w:rsidR="00251119" w:rsidRPr="002327D2" w:rsidRDefault="00251119"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764CFBCD" w14:textId="77777777" w:rsidR="00251119" w:rsidRPr="002327D2" w:rsidRDefault="00251119"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0264E129" w14:textId="77777777" w:rsidR="00251119" w:rsidRPr="002327D2" w:rsidRDefault="00251119" w:rsidP="006B6102">
      <w:pPr>
        <w:pStyle w:val="affd"/>
        <w:spacing w:before="0" w:after="0"/>
        <w:jc w:val="left"/>
      </w:pPr>
      <w:r w:rsidRPr="002327D2">
        <w:rPr>
          <w:rStyle w:val="a7"/>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130C7520" w14:textId="77777777" w:rsidR="00251119" w:rsidRPr="006B6102" w:rsidRDefault="00251119" w:rsidP="006B6102">
      <w:pPr>
        <w:pStyle w:val="affd"/>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7">
    <w:p w14:paraId="5FF60438" w14:textId="025BBCFA" w:rsidR="00251119" w:rsidRPr="006B6102" w:rsidRDefault="00251119" w:rsidP="006B6102">
      <w:pPr>
        <w:pStyle w:val="affd"/>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3E50F9C" w14:textId="77777777" w:rsidR="00251119" w:rsidRPr="003571A1" w:rsidRDefault="00251119" w:rsidP="0040751B">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C0CD000" w14:textId="77777777" w:rsidR="00251119" w:rsidRPr="006B6102" w:rsidRDefault="00251119" w:rsidP="006B6102">
      <w:pPr>
        <w:pStyle w:val="affd"/>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12949347" w14:textId="77777777" w:rsidR="00251119" w:rsidRPr="006B6102" w:rsidRDefault="00251119" w:rsidP="006B6102">
      <w:pPr>
        <w:pStyle w:val="affd"/>
        <w:spacing w:before="0" w:after="0"/>
        <w:jc w:val="left"/>
      </w:pPr>
      <w:r w:rsidRPr="006B6102">
        <w:rPr>
          <w:rStyle w:val="a7"/>
        </w:rPr>
        <w:footnoteRef/>
      </w:r>
      <w:r w:rsidRPr="006B6102">
        <w:rPr>
          <w:rStyle w:val="a7"/>
        </w:rPr>
        <w:t xml:space="preserve"> </w:t>
      </w:r>
      <w:r w:rsidRPr="006B6102">
        <w:t>Исключить, если НДС не облагаются все составляющие Цены Договора.</w:t>
      </w:r>
    </w:p>
  </w:footnote>
  <w:footnote w:id="11">
    <w:p w14:paraId="68E2C742" w14:textId="6006CFA1" w:rsidR="00251119" w:rsidRPr="006B6102" w:rsidRDefault="00251119" w:rsidP="006B6102">
      <w:pPr>
        <w:pStyle w:val="affd"/>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2">
    <w:p w14:paraId="591AE749" w14:textId="287A5A35" w:rsidR="00251119" w:rsidRPr="00365092" w:rsidRDefault="00251119" w:rsidP="00692628">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3">
    <w:p w14:paraId="41EA7D07" w14:textId="77777777" w:rsidR="00251119" w:rsidRPr="00833D8E" w:rsidRDefault="00251119" w:rsidP="003B30B7">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4">
    <w:p w14:paraId="314DC7E4" w14:textId="77777777" w:rsidR="00251119" w:rsidRPr="00833D8E" w:rsidRDefault="00251119" w:rsidP="006E4E12">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7A2E0F84" w14:textId="77777777" w:rsidR="00251119" w:rsidRPr="004C7762" w:rsidRDefault="00251119" w:rsidP="009E3AAC">
      <w:pPr>
        <w:pStyle w:val="affd"/>
        <w:spacing w:before="0" w:after="0"/>
        <w:jc w:val="left"/>
      </w:pPr>
      <w:r w:rsidRPr="004C7762">
        <w:rPr>
          <w:rStyle w:val="a7"/>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54163ED4" w14:textId="77777777" w:rsidR="00251119" w:rsidRPr="004C7762" w:rsidRDefault="00251119" w:rsidP="009E3AAC">
      <w:pPr>
        <w:pStyle w:val="affd"/>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16">
    <w:p w14:paraId="3E71364F" w14:textId="77777777" w:rsidR="00251119" w:rsidRPr="004C7762" w:rsidRDefault="00251119" w:rsidP="009E3AAC">
      <w:pPr>
        <w:pStyle w:val="afff3"/>
      </w:pPr>
      <w:r w:rsidRPr="004C7762">
        <w:rPr>
          <w:rStyle w:val="a7"/>
        </w:rPr>
        <w:footnoteRef/>
      </w:r>
      <w:r w:rsidRPr="004C7762">
        <w:t xml:space="preserve"> Включается, если контрагент – юридическое лицо.</w:t>
      </w:r>
    </w:p>
  </w:footnote>
  <w:footnote w:id="17">
    <w:p w14:paraId="183D573C" w14:textId="77777777" w:rsidR="00251119" w:rsidRPr="004C7762" w:rsidRDefault="00251119" w:rsidP="009E3AAC">
      <w:pPr>
        <w:pStyle w:val="afff3"/>
      </w:pPr>
      <w:r w:rsidRPr="004C7762">
        <w:rPr>
          <w:rStyle w:val="a7"/>
        </w:rPr>
        <w:footnoteRef/>
      </w:r>
      <w:r w:rsidRPr="004C7762">
        <w:t xml:space="preserve"> Включается, если контрагент – индивидуальный предприниматель.</w:t>
      </w:r>
    </w:p>
  </w:footnote>
  <w:footnote w:id="18">
    <w:p w14:paraId="044846CF" w14:textId="77777777" w:rsidR="00251119" w:rsidRPr="004C7762" w:rsidRDefault="00251119" w:rsidP="009E3AAC">
      <w:pPr>
        <w:pStyle w:val="afff3"/>
      </w:pPr>
      <w:r w:rsidRPr="004C7762">
        <w:rPr>
          <w:rStyle w:val="a7"/>
        </w:rPr>
        <w:footnoteRef/>
      </w:r>
      <w:r w:rsidRPr="004C7762">
        <w:t xml:space="preserve"> Включается, если контрагент – физическое лицо.</w:t>
      </w:r>
    </w:p>
  </w:footnote>
  <w:footnote w:id="19">
    <w:p w14:paraId="1C1C8A2B" w14:textId="77777777" w:rsidR="00251119" w:rsidRPr="009A2AB2" w:rsidRDefault="00251119" w:rsidP="00D03E17">
      <w:pPr>
        <w:pStyle w:val="afff3"/>
      </w:pPr>
      <w:r w:rsidRPr="009A2AB2">
        <w:rPr>
          <w:rStyle w:val="a7"/>
        </w:rPr>
        <w:footnoteRef/>
      </w:r>
      <w:r w:rsidRPr="009A2AB2">
        <w:t xml:space="preserve"> Сокращенное наименование юридического лица / ФИО.</w:t>
      </w:r>
    </w:p>
  </w:footnote>
  <w:footnote w:id="20">
    <w:p w14:paraId="0DED53EA" w14:textId="77777777" w:rsidR="00251119" w:rsidRPr="009A2AB2" w:rsidRDefault="00251119" w:rsidP="00D03E17">
      <w:pPr>
        <w:pStyle w:val="afff3"/>
      </w:pPr>
      <w:r w:rsidRPr="009A2AB2">
        <w:rPr>
          <w:rStyle w:val="a7"/>
        </w:rPr>
        <w:footnoteRef/>
      </w:r>
      <w:r w:rsidRPr="009A2AB2">
        <w:t xml:space="preserve"> Должность, ФИО лица, подписывающего Договор.</w:t>
      </w:r>
    </w:p>
  </w:footnote>
  <w:footnote w:id="21">
    <w:p w14:paraId="64B8E5A3" w14:textId="77777777" w:rsidR="00251119" w:rsidRPr="009A2AB2" w:rsidRDefault="00251119" w:rsidP="00D03E17">
      <w:pPr>
        <w:pStyle w:val="afff3"/>
      </w:pPr>
      <w:r w:rsidRPr="009A2AB2">
        <w:rPr>
          <w:rStyle w:val="a7"/>
        </w:rPr>
        <w:footnoteRef/>
      </w:r>
      <w:r w:rsidRPr="009A2AB2">
        <w:t xml:space="preserve"> Уполномочивающий документ.</w:t>
      </w:r>
    </w:p>
  </w:footnote>
  <w:footnote w:id="22">
    <w:p w14:paraId="244E8FCF" w14:textId="77777777" w:rsidR="00251119" w:rsidRPr="009A2AB2" w:rsidRDefault="00251119" w:rsidP="00D03E17">
      <w:pPr>
        <w:pStyle w:val="afff3"/>
      </w:pPr>
      <w:r w:rsidRPr="009A2AB2">
        <w:rPr>
          <w:rStyle w:val="a7"/>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 w:id="23">
    <w:p w14:paraId="089A357C" w14:textId="77777777" w:rsidR="00251119" w:rsidRPr="004C7762" w:rsidRDefault="00251119" w:rsidP="00DB2CBA">
      <w:pPr>
        <w:pStyle w:val="afff3"/>
      </w:pPr>
      <w:r w:rsidRPr="004C7762">
        <w:rPr>
          <w:rStyle w:val="a7"/>
        </w:rPr>
        <w:footnoteRef/>
      </w:r>
      <w:r w:rsidRPr="004C7762">
        <w:t xml:space="preserve"> Сокращенное наименование юридического лица / ФИО.</w:t>
      </w:r>
    </w:p>
  </w:footnote>
  <w:footnote w:id="24">
    <w:p w14:paraId="1F027BE3" w14:textId="77777777" w:rsidR="00251119" w:rsidRPr="004C7762" w:rsidRDefault="00251119" w:rsidP="00DB2CBA">
      <w:pPr>
        <w:pStyle w:val="afff3"/>
      </w:pPr>
      <w:r w:rsidRPr="004C7762">
        <w:rPr>
          <w:rStyle w:val="a7"/>
        </w:rPr>
        <w:footnoteRef/>
      </w:r>
      <w:r w:rsidRPr="004C7762">
        <w:t xml:space="preserve"> Должность, ФИО лица, подписывающего Договор.</w:t>
      </w:r>
    </w:p>
  </w:footnote>
  <w:footnote w:id="25">
    <w:p w14:paraId="3D5782E4" w14:textId="77777777" w:rsidR="00251119" w:rsidRPr="004C7762" w:rsidRDefault="00251119" w:rsidP="00DB2CBA">
      <w:pPr>
        <w:pStyle w:val="afff3"/>
      </w:pPr>
      <w:r w:rsidRPr="004C7762">
        <w:rPr>
          <w:rStyle w:val="a7"/>
        </w:rPr>
        <w:footnoteRef/>
      </w:r>
      <w:r w:rsidRPr="004C7762">
        <w:t xml:space="preserve"> Уполномочивающий документ.</w:t>
      </w:r>
    </w:p>
  </w:footnote>
  <w:footnote w:id="26">
    <w:p w14:paraId="61452CFB" w14:textId="77777777" w:rsidR="00251119" w:rsidRPr="004C7762" w:rsidRDefault="00251119" w:rsidP="00DB2CBA">
      <w:pPr>
        <w:pStyle w:val="afff3"/>
      </w:pPr>
      <w:r w:rsidRPr="004C7762">
        <w:rPr>
          <w:rStyle w:val="a7"/>
        </w:rPr>
        <w:footnoteRef/>
      </w:r>
      <w:r w:rsidRPr="004C7762">
        <w:t xml:space="preserve"> Исключается, если сторона – физлицо и </w:t>
      </w:r>
      <w:r>
        <w:t>Д</w:t>
      </w:r>
      <w:r w:rsidRPr="004C7762">
        <w:t>оговор подписывается этим физлицом (не представителем физлица).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695F0596" w:rsidR="00251119" w:rsidRDefault="00251119">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2E7677">
          <w:rPr>
            <w:rFonts w:ascii="Tahoma" w:hAnsi="Tahoma" w:cs="Tahoma"/>
            <w:noProof/>
            <w:sz w:val="16"/>
            <w:szCs w:val="16"/>
          </w:rPr>
          <w:t>3</w:t>
        </w:r>
        <w:r w:rsidRPr="008C755B">
          <w:rPr>
            <w:rFonts w:ascii="Tahoma" w:hAnsi="Tahoma" w:cs="Tahoma"/>
            <w:sz w:val="16"/>
            <w:szCs w:val="16"/>
          </w:rPr>
          <w:fldChar w:fldCharType="end"/>
        </w:r>
      </w:p>
    </w:sdtContent>
  </w:sdt>
  <w:p w14:paraId="5D8CC38D" w14:textId="77777777" w:rsidR="00251119" w:rsidRDefault="0025111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05208AC"/>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7"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8"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3" w15:restartNumberingAfterBreak="0">
    <w:nsid w:val="4B194D8C"/>
    <w:multiLevelType w:val="hybridMultilevel"/>
    <w:tmpl w:val="E530FD90"/>
    <w:lvl w:ilvl="0" w:tplc="310620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6"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19"/>
  </w:num>
  <w:num w:numId="5">
    <w:abstractNumId w:val="15"/>
  </w:num>
  <w:num w:numId="6">
    <w:abstractNumId w:val="25"/>
  </w:num>
  <w:num w:numId="7">
    <w:abstractNumId w:val="4"/>
  </w:num>
  <w:num w:numId="8">
    <w:abstractNumId w:val="34"/>
  </w:num>
  <w:num w:numId="9">
    <w:abstractNumId w:val="29"/>
  </w:num>
  <w:num w:numId="10">
    <w:abstractNumId w:val="24"/>
  </w:num>
  <w:num w:numId="11">
    <w:abstractNumId w:val="26"/>
  </w:num>
  <w:num w:numId="12">
    <w:abstractNumId w:val="14"/>
  </w:num>
  <w:num w:numId="13">
    <w:abstractNumId w:val="13"/>
  </w:num>
  <w:num w:numId="14">
    <w:abstractNumId w:val="21"/>
  </w:num>
  <w:num w:numId="15">
    <w:abstractNumId w:val="31"/>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7"/>
  </w:num>
  <w:num w:numId="31">
    <w:abstractNumId w:val="22"/>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3"/>
  </w:num>
  <w:num w:numId="44">
    <w:abstractNumId w:val="26"/>
    <w:lvlOverride w:ilvl="0">
      <w:startOverride w:val="5"/>
    </w:lvlOverride>
    <w:lvlOverride w:ilvl="1">
      <w:startOverride w:val="2"/>
    </w:lvlOverride>
  </w:num>
  <w:num w:numId="45">
    <w:abstractNumId w:val="32"/>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9"/>
  </w:num>
  <w:num w:numId="56">
    <w:abstractNumId w:val="40"/>
  </w:num>
  <w:num w:numId="57">
    <w:abstractNumId w:val="38"/>
  </w:num>
  <w:num w:numId="58">
    <w:abstractNumId w:val="18"/>
  </w:num>
  <w:num w:numId="59">
    <w:abstractNumId w:val="35"/>
  </w:num>
  <w:num w:numId="60">
    <w:abstractNumId w:val="27"/>
  </w:num>
  <w:num w:numId="61">
    <w:abstractNumId w:val="0"/>
  </w:num>
  <w:num w:numId="62">
    <w:abstractNumId w:val="2"/>
  </w:num>
  <w:num w:numId="63">
    <w:abstractNumId w:val="20"/>
  </w:num>
  <w:num w:numId="64">
    <w:abstractNumId w:val="37"/>
  </w:num>
  <w:num w:numId="65">
    <w:abstractNumId w:val="23"/>
  </w:num>
  <w:num w:numId="66">
    <w:abstractNumId w:val="1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904"/>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5E5C"/>
    <w:rsid w:val="00035EEC"/>
    <w:rsid w:val="00036786"/>
    <w:rsid w:val="00036AC4"/>
    <w:rsid w:val="00037327"/>
    <w:rsid w:val="00037461"/>
    <w:rsid w:val="0004174E"/>
    <w:rsid w:val="00042759"/>
    <w:rsid w:val="000430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08EF"/>
    <w:rsid w:val="000A1A15"/>
    <w:rsid w:val="000A3197"/>
    <w:rsid w:val="000A455D"/>
    <w:rsid w:val="000A57B0"/>
    <w:rsid w:val="000A5ABA"/>
    <w:rsid w:val="000A6655"/>
    <w:rsid w:val="000A6C81"/>
    <w:rsid w:val="000A6E47"/>
    <w:rsid w:val="000A7149"/>
    <w:rsid w:val="000A75CA"/>
    <w:rsid w:val="000B0D3F"/>
    <w:rsid w:val="000B236B"/>
    <w:rsid w:val="000B2D6E"/>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8AA"/>
    <w:rsid w:val="00104F20"/>
    <w:rsid w:val="001070EA"/>
    <w:rsid w:val="001102C6"/>
    <w:rsid w:val="00110995"/>
    <w:rsid w:val="00110AED"/>
    <w:rsid w:val="00111124"/>
    <w:rsid w:val="00111A2A"/>
    <w:rsid w:val="00113F0D"/>
    <w:rsid w:val="00113F3D"/>
    <w:rsid w:val="001154B4"/>
    <w:rsid w:val="00116887"/>
    <w:rsid w:val="00121FFA"/>
    <w:rsid w:val="00122006"/>
    <w:rsid w:val="00122409"/>
    <w:rsid w:val="001225EF"/>
    <w:rsid w:val="00122E00"/>
    <w:rsid w:val="001263C0"/>
    <w:rsid w:val="001270E2"/>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43CD"/>
    <w:rsid w:val="0017536B"/>
    <w:rsid w:val="001811F2"/>
    <w:rsid w:val="00181597"/>
    <w:rsid w:val="00182543"/>
    <w:rsid w:val="001854B7"/>
    <w:rsid w:val="00185896"/>
    <w:rsid w:val="001904D5"/>
    <w:rsid w:val="00190E15"/>
    <w:rsid w:val="00192138"/>
    <w:rsid w:val="00192696"/>
    <w:rsid w:val="0019301D"/>
    <w:rsid w:val="00194392"/>
    <w:rsid w:val="00196E1C"/>
    <w:rsid w:val="00197B92"/>
    <w:rsid w:val="001A0210"/>
    <w:rsid w:val="001A04D6"/>
    <w:rsid w:val="001A0568"/>
    <w:rsid w:val="001A0603"/>
    <w:rsid w:val="001A0D2B"/>
    <w:rsid w:val="001A1415"/>
    <w:rsid w:val="001A1508"/>
    <w:rsid w:val="001A1795"/>
    <w:rsid w:val="001A274C"/>
    <w:rsid w:val="001A407E"/>
    <w:rsid w:val="001A597F"/>
    <w:rsid w:val="001A5F6F"/>
    <w:rsid w:val="001A7209"/>
    <w:rsid w:val="001A7449"/>
    <w:rsid w:val="001A7576"/>
    <w:rsid w:val="001A7925"/>
    <w:rsid w:val="001B061E"/>
    <w:rsid w:val="001B0730"/>
    <w:rsid w:val="001B4DCA"/>
    <w:rsid w:val="001B57D1"/>
    <w:rsid w:val="001B6645"/>
    <w:rsid w:val="001C020B"/>
    <w:rsid w:val="001C17A8"/>
    <w:rsid w:val="001C1FB9"/>
    <w:rsid w:val="001C46EF"/>
    <w:rsid w:val="001C5CB2"/>
    <w:rsid w:val="001C6980"/>
    <w:rsid w:val="001D0FBE"/>
    <w:rsid w:val="001D0FD2"/>
    <w:rsid w:val="001D1C33"/>
    <w:rsid w:val="001D2C0D"/>
    <w:rsid w:val="001E0599"/>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5E1"/>
    <w:rsid w:val="0020193D"/>
    <w:rsid w:val="0020445F"/>
    <w:rsid w:val="00204761"/>
    <w:rsid w:val="00204EDF"/>
    <w:rsid w:val="0020509B"/>
    <w:rsid w:val="00205395"/>
    <w:rsid w:val="00206BE0"/>
    <w:rsid w:val="002116D1"/>
    <w:rsid w:val="00212262"/>
    <w:rsid w:val="00212799"/>
    <w:rsid w:val="002129F9"/>
    <w:rsid w:val="00214165"/>
    <w:rsid w:val="00214451"/>
    <w:rsid w:val="00214964"/>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D9B"/>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1119"/>
    <w:rsid w:val="002531C8"/>
    <w:rsid w:val="002532DE"/>
    <w:rsid w:val="00253FDE"/>
    <w:rsid w:val="00257150"/>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2A34"/>
    <w:rsid w:val="002939CC"/>
    <w:rsid w:val="00293ACB"/>
    <w:rsid w:val="00293E14"/>
    <w:rsid w:val="002950C9"/>
    <w:rsid w:val="00295194"/>
    <w:rsid w:val="00296966"/>
    <w:rsid w:val="002A069B"/>
    <w:rsid w:val="002A0843"/>
    <w:rsid w:val="002A08F8"/>
    <w:rsid w:val="002A167E"/>
    <w:rsid w:val="002A289C"/>
    <w:rsid w:val="002A4DBA"/>
    <w:rsid w:val="002A58B9"/>
    <w:rsid w:val="002A58EB"/>
    <w:rsid w:val="002A58F4"/>
    <w:rsid w:val="002A632C"/>
    <w:rsid w:val="002B1196"/>
    <w:rsid w:val="002B2B5B"/>
    <w:rsid w:val="002B3386"/>
    <w:rsid w:val="002B3579"/>
    <w:rsid w:val="002B3DFB"/>
    <w:rsid w:val="002B3FDE"/>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1F7A"/>
    <w:rsid w:val="002E2035"/>
    <w:rsid w:val="002E231A"/>
    <w:rsid w:val="002E3A78"/>
    <w:rsid w:val="002E3D61"/>
    <w:rsid w:val="002E4C38"/>
    <w:rsid w:val="002E6F5E"/>
    <w:rsid w:val="002E7677"/>
    <w:rsid w:val="002F0E83"/>
    <w:rsid w:val="002F1291"/>
    <w:rsid w:val="002F15FB"/>
    <w:rsid w:val="002F1CF3"/>
    <w:rsid w:val="002F3A2C"/>
    <w:rsid w:val="002F3AAE"/>
    <w:rsid w:val="002F3C32"/>
    <w:rsid w:val="002F4476"/>
    <w:rsid w:val="002F7802"/>
    <w:rsid w:val="00300654"/>
    <w:rsid w:val="00302B94"/>
    <w:rsid w:val="003036C8"/>
    <w:rsid w:val="00303DC2"/>
    <w:rsid w:val="00305C97"/>
    <w:rsid w:val="003060DE"/>
    <w:rsid w:val="003061CA"/>
    <w:rsid w:val="00306AEC"/>
    <w:rsid w:val="003078A9"/>
    <w:rsid w:val="00307BD0"/>
    <w:rsid w:val="0031127F"/>
    <w:rsid w:val="003118F2"/>
    <w:rsid w:val="00312764"/>
    <w:rsid w:val="00314177"/>
    <w:rsid w:val="00314323"/>
    <w:rsid w:val="0031450B"/>
    <w:rsid w:val="003161D1"/>
    <w:rsid w:val="00316C2B"/>
    <w:rsid w:val="00320120"/>
    <w:rsid w:val="0032093D"/>
    <w:rsid w:val="00320A81"/>
    <w:rsid w:val="0032108A"/>
    <w:rsid w:val="003217A6"/>
    <w:rsid w:val="00321CDB"/>
    <w:rsid w:val="00323CF7"/>
    <w:rsid w:val="00324537"/>
    <w:rsid w:val="003256DE"/>
    <w:rsid w:val="00325EDB"/>
    <w:rsid w:val="0032674F"/>
    <w:rsid w:val="003274DB"/>
    <w:rsid w:val="003306EA"/>
    <w:rsid w:val="00331556"/>
    <w:rsid w:val="003326C6"/>
    <w:rsid w:val="00332EFE"/>
    <w:rsid w:val="00336573"/>
    <w:rsid w:val="003369E5"/>
    <w:rsid w:val="00336C7B"/>
    <w:rsid w:val="003373FD"/>
    <w:rsid w:val="00337CF6"/>
    <w:rsid w:val="00340CB6"/>
    <w:rsid w:val="00341060"/>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6EA"/>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5EB3"/>
    <w:rsid w:val="00376995"/>
    <w:rsid w:val="00377775"/>
    <w:rsid w:val="0038393B"/>
    <w:rsid w:val="003844B5"/>
    <w:rsid w:val="00384E1D"/>
    <w:rsid w:val="00385108"/>
    <w:rsid w:val="00387B4F"/>
    <w:rsid w:val="00390DE7"/>
    <w:rsid w:val="00391579"/>
    <w:rsid w:val="00391FBC"/>
    <w:rsid w:val="00393602"/>
    <w:rsid w:val="003950BC"/>
    <w:rsid w:val="003A0910"/>
    <w:rsid w:val="003A17F9"/>
    <w:rsid w:val="003A38B6"/>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4115"/>
    <w:rsid w:val="003C5D29"/>
    <w:rsid w:val="003C6661"/>
    <w:rsid w:val="003D1B92"/>
    <w:rsid w:val="003D5FF9"/>
    <w:rsid w:val="003E1660"/>
    <w:rsid w:val="003E1BE3"/>
    <w:rsid w:val="003E34D4"/>
    <w:rsid w:val="003E4490"/>
    <w:rsid w:val="003E63C8"/>
    <w:rsid w:val="003E75D3"/>
    <w:rsid w:val="003E77C9"/>
    <w:rsid w:val="003F1700"/>
    <w:rsid w:val="003F33E0"/>
    <w:rsid w:val="003F3FCB"/>
    <w:rsid w:val="003F5256"/>
    <w:rsid w:val="003F6A28"/>
    <w:rsid w:val="003F713F"/>
    <w:rsid w:val="003F76E1"/>
    <w:rsid w:val="003F7F5E"/>
    <w:rsid w:val="00400ACD"/>
    <w:rsid w:val="00400F1E"/>
    <w:rsid w:val="004010E1"/>
    <w:rsid w:val="004026FB"/>
    <w:rsid w:val="004028FF"/>
    <w:rsid w:val="00403285"/>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080"/>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58BA"/>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19C"/>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C112D"/>
    <w:rsid w:val="004C1BDA"/>
    <w:rsid w:val="004C23B4"/>
    <w:rsid w:val="004C4436"/>
    <w:rsid w:val="004C4FE9"/>
    <w:rsid w:val="004C5B8E"/>
    <w:rsid w:val="004C6272"/>
    <w:rsid w:val="004C67D0"/>
    <w:rsid w:val="004C6B99"/>
    <w:rsid w:val="004D0824"/>
    <w:rsid w:val="004D16D2"/>
    <w:rsid w:val="004D26F0"/>
    <w:rsid w:val="004D2BEC"/>
    <w:rsid w:val="004D3D38"/>
    <w:rsid w:val="004D3DBE"/>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9F2"/>
    <w:rsid w:val="004E5A57"/>
    <w:rsid w:val="004E6880"/>
    <w:rsid w:val="004E6B2E"/>
    <w:rsid w:val="004E71B8"/>
    <w:rsid w:val="004E7EE1"/>
    <w:rsid w:val="004F009E"/>
    <w:rsid w:val="004F0C16"/>
    <w:rsid w:val="004F0FEB"/>
    <w:rsid w:val="004F3A32"/>
    <w:rsid w:val="004F3C65"/>
    <w:rsid w:val="004F5DF7"/>
    <w:rsid w:val="004F665E"/>
    <w:rsid w:val="00503878"/>
    <w:rsid w:val="00504AF5"/>
    <w:rsid w:val="00504DC9"/>
    <w:rsid w:val="00504E07"/>
    <w:rsid w:val="00504E54"/>
    <w:rsid w:val="00507430"/>
    <w:rsid w:val="005105A0"/>
    <w:rsid w:val="005110E7"/>
    <w:rsid w:val="00515ADE"/>
    <w:rsid w:val="00517C21"/>
    <w:rsid w:val="00520B1E"/>
    <w:rsid w:val="00521293"/>
    <w:rsid w:val="00521651"/>
    <w:rsid w:val="00523BF2"/>
    <w:rsid w:val="00524116"/>
    <w:rsid w:val="0053007C"/>
    <w:rsid w:val="005312E7"/>
    <w:rsid w:val="005333A3"/>
    <w:rsid w:val="00533B94"/>
    <w:rsid w:val="00534912"/>
    <w:rsid w:val="00535504"/>
    <w:rsid w:val="0054143D"/>
    <w:rsid w:val="00541F97"/>
    <w:rsid w:val="005429F2"/>
    <w:rsid w:val="005447DE"/>
    <w:rsid w:val="00544CDC"/>
    <w:rsid w:val="00546A5F"/>
    <w:rsid w:val="00556910"/>
    <w:rsid w:val="00557996"/>
    <w:rsid w:val="005613E9"/>
    <w:rsid w:val="00561B1E"/>
    <w:rsid w:val="00561ED7"/>
    <w:rsid w:val="005625A0"/>
    <w:rsid w:val="00567043"/>
    <w:rsid w:val="00567E6B"/>
    <w:rsid w:val="00570557"/>
    <w:rsid w:val="005717A7"/>
    <w:rsid w:val="005735A2"/>
    <w:rsid w:val="00573B24"/>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A0F44"/>
    <w:rsid w:val="005A1392"/>
    <w:rsid w:val="005A1E7D"/>
    <w:rsid w:val="005A53F1"/>
    <w:rsid w:val="005A5CAD"/>
    <w:rsid w:val="005A6447"/>
    <w:rsid w:val="005A758C"/>
    <w:rsid w:val="005B38CB"/>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21F0"/>
    <w:rsid w:val="00602255"/>
    <w:rsid w:val="00603584"/>
    <w:rsid w:val="006110B3"/>
    <w:rsid w:val="00612C9A"/>
    <w:rsid w:val="00613A5B"/>
    <w:rsid w:val="00613E0D"/>
    <w:rsid w:val="0061549D"/>
    <w:rsid w:val="0062242F"/>
    <w:rsid w:val="00623840"/>
    <w:rsid w:val="0062445A"/>
    <w:rsid w:val="00625A81"/>
    <w:rsid w:val="00626AB7"/>
    <w:rsid w:val="00631D18"/>
    <w:rsid w:val="00631D9D"/>
    <w:rsid w:val="00632D36"/>
    <w:rsid w:val="00634C1C"/>
    <w:rsid w:val="006361B8"/>
    <w:rsid w:val="006364BC"/>
    <w:rsid w:val="00637164"/>
    <w:rsid w:val="006371B3"/>
    <w:rsid w:val="00637F9A"/>
    <w:rsid w:val="00640C04"/>
    <w:rsid w:val="00642BAE"/>
    <w:rsid w:val="00644C7B"/>
    <w:rsid w:val="00644ECC"/>
    <w:rsid w:val="006455C8"/>
    <w:rsid w:val="00646432"/>
    <w:rsid w:val="00647670"/>
    <w:rsid w:val="00650CC7"/>
    <w:rsid w:val="00651185"/>
    <w:rsid w:val="00651836"/>
    <w:rsid w:val="006525A7"/>
    <w:rsid w:val="00652684"/>
    <w:rsid w:val="00652A01"/>
    <w:rsid w:val="00652E71"/>
    <w:rsid w:val="00654081"/>
    <w:rsid w:val="00656C45"/>
    <w:rsid w:val="00656C4D"/>
    <w:rsid w:val="00657743"/>
    <w:rsid w:val="00657837"/>
    <w:rsid w:val="006603AC"/>
    <w:rsid w:val="00663454"/>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3F25"/>
    <w:rsid w:val="00684402"/>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A02A4"/>
    <w:rsid w:val="006A32E0"/>
    <w:rsid w:val="006A47D3"/>
    <w:rsid w:val="006A5BCA"/>
    <w:rsid w:val="006A620A"/>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E12"/>
    <w:rsid w:val="006E527B"/>
    <w:rsid w:val="006E6A29"/>
    <w:rsid w:val="006E70D6"/>
    <w:rsid w:val="006F08E8"/>
    <w:rsid w:val="006F330A"/>
    <w:rsid w:val="006F4B22"/>
    <w:rsid w:val="006F4F16"/>
    <w:rsid w:val="006F58FB"/>
    <w:rsid w:val="006F79D3"/>
    <w:rsid w:val="00700069"/>
    <w:rsid w:val="00703A0C"/>
    <w:rsid w:val="00704A6B"/>
    <w:rsid w:val="00705911"/>
    <w:rsid w:val="007074EE"/>
    <w:rsid w:val="007113F1"/>
    <w:rsid w:val="00711C13"/>
    <w:rsid w:val="00712180"/>
    <w:rsid w:val="00713C65"/>
    <w:rsid w:val="00716603"/>
    <w:rsid w:val="007171D2"/>
    <w:rsid w:val="00720172"/>
    <w:rsid w:val="00721936"/>
    <w:rsid w:val="007227B7"/>
    <w:rsid w:val="00722C63"/>
    <w:rsid w:val="00723113"/>
    <w:rsid w:val="007244B7"/>
    <w:rsid w:val="00724AAC"/>
    <w:rsid w:val="00725E07"/>
    <w:rsid w:val="00726803"/>
    <w:rsid w:val="00730B3F"/>
    <w:rsid w:val="0073167E"/>
    <w:rsid w:val="0073242A"/>
    <w:rsid w:val="007329C1"/>
    <w:rsid w:val="00735435"/>
    <w:rsid w:val="00735C7E"/>
    <w:rsid w:val="00737A06"/>
    <w:rsid w:val="00740C35"/>
    <w:rsid w:val="00741474"/>
    <w:rsid w:val="00744DB7"/>
    <w:rsid w:val="007452C9"/>
    <w:rsid w:val="00745621"/>
    <w:rsid w:val="0075201B"/>
    <w:rsid w:val="00752746"/>
    <w:rsid w:val="00752C2F"/>
    <w:rsid w:val="00753E15"/>
    <w:rsid w:val="0075437C"/>
    <w:rsid w:val="00754BDD"/>
    <w:rsid w:val="007566A1"/>
    <w:rsid w:val="007579F7"/>
    <w:rsid w:val="00757B4C"/>
    <w:rsid w:val="00757C01"/>
    <w:rsid w:val="0076056E"/>
    <w:rsid w:val="00762E9A"/>
    <w:rsid w:val="00763109"/>
    <w:rsid w:val="007657CC"/>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48AD"/>
    <w:rsid w:val="0079017E"/>
    <w:rsid w:val="007934B5"/>
    <w:rsid w:val="0079376B"/>
    <w:rsid w:val="00795FAB"/>
    <w:rsid w:val="007A0288"/>
    <w:rsid w:val="007A076A"/>
    <w:rsid w:val="007A1AEF"/>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3FB4"/>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9E9"/>
    <w:rsid w:val="007F577F"/>
    <w:rsid w:val="007F5F18"/>
    <w:rsid w:val="008013FF"/>
    <w:rsid w:val="008014AC"/>
    <w:rsid w:val="00801898"/>
    <w:rsid w:val="008038BA"/>
    <w:rsid w:val="00804564"/>
    <w:rsid w:val="00810074"/>
    <w:rsid w:val="008105D6"/>
    <w:rsid w:val="00810DE5"/>
    <w:rsid w:val="00811E32"/>
    <w:rsid w:val="008132B1"/>
    <w:rsid w:val="00813688"/>
    <w:rsid w:val="0082010B"/>
    <w:rsid w:val="00820AF7"/>
    <w:rsid w:val="0082122C"/>
    <w:rsid w:val="00824C12"/>
    <w:rsid w:val="00825B62"/>
    <w:rsid w:val="00827511"/>
    <w:rsid w:val="0083258C"/>
    <w:rsid w:val="0083280D"/>
    <w:rsid w:val="0083363A"/>
    <w:rsid w:val="00833EE0"/>
    <w:rsid w:val="008349DB"/>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3F08"/>
    <w:rsid w:val="008A411A"/>
    <w:rsid w:val="008A413A"/>
    <w:rsid w:val="008A422F"/>
    <w:rsid w:val="008A46B4"/>
    <w:rsid w:val="008A4CBA"/>
    <w:rsid w:val="008A4FA8"/>
    <w:rsid w:val="008A5F40"/>
    <w:rsid w:val="008A658E"/>
    <w:rsid w:val="008B0350"/>
    <w:rsid w:val="008B2740"/>
    <w:rsid w:val="008B3518"/>
    <w:rsid w:val="008B3A6F"/>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3718"/>
    <w:rsid w:val="008D4DC1"/>
    <w:rsid w:val="008D4F35"/>
    <w:rsid w:val="008D58D9"/>
    <w:rsid w:val="008D7334"/>
    <w:rsid w:val="008D7AF3"/>
    <w:rsid w:val="008E109A"/>
    <w:rsid w:val="008E1471"/>
    <w:rsid w:val="008E3F38"/>
    <w:rsid w:val="008E41BE"/>
    <w:rsid w:val="008E4EBF"/>
    <w:rsid w:val="008E578E"/>
    <w:rsid w:val="008E655E"/>
    <w:rsid w:val="008E6F70"/>
    <w:rsid w:val="008E7BD2"/>
    <w:rsid w:val="008F197F"/>
    <w:rsid w:val="008F2334"/>
    <w:rsid w:val="008F3607"/>
    <w:rsid w:val="008F4F72"/>
    <w:rsid w:val="008F5488"/>
    <w:rsid w:val="009003C9"/>
    <w:rsid w:val="00903277"/>
    <w:rsid w:val="00904554"/>
    <w:rsid w:val="00904768"/>
    <w:rsid w:val="00904FE7"/>
    <w:rsid w:val="009074BA"/>
    <w:rsid w:val="00912459"/>
    <w:rsid w:val="00912731"/>
    <w:rsid w:val="00912741"/>
    <w:rsid w:val="009128E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FE1"/>
    <w:rsid w:val="009479E0"/>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B3604"/>
    <w:rsid w:val="009B3819"/>
    <w:rsid w:val="009B662C"/>
    <w:rsid w:val="009B662D"/>
    <w:rsid w:val="009B7370"/>
    <w:rsid w:val="009C2872"/>
    <w:rsid w:val="009C3145"/>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969"/>
    <w:rsid w:val="00A03FDA"/>
    <w:rsid w:val="00A0582D"/>
    <w:rsid w:val="00A05B77"/>
    <w:rsid w:val="00A05FE9"/>
    <w:rsid w:val="00A0766F"/>
    <w:rsid w:val="00A076BF"/>
    <w:rsid w:val="00A07A7F"/>
    <w:rsid w:val="00A10584"/>
    <w:rsid w:val="00A1127E"/>
    <w:rsid w:val="00A11762"/>
    <w:rsid w:val="00A1201E"/>
    <w:rsid w:val="00A12673"/>
    <w:rsid w:val="00A12CBB"/>
    <w:rsid w:val="00A14845"/>
    <w:rsid w:val="00A15561"/>
    <w:rsid w:val="00A15D3F"/>
    <w:rsid w:val="00A24100"/>
    <w:rsid w:val="00A26B79"/>
    <w:rsid w:val="00A2728F"/>
    <w:rsid w:val="00A315A9"/>
    <w:rsid w:val="00A35BE3"/>
    <w:rsid w:val="00A37254"/>
    <w:rsid w:val="00A41107"/>
    <w:rsid w:val="00A41C43"/>
    <w:rsid w:val="00A42565"/>
    <w:rsid w:val="00A42AA0"/>
    <w:rsid w:val="00A42E04"/>
    <w:rsid w:val="00A4423B"/>
    <w:rsid w:val="00A44ABB"/>
    <w:rsid w:val="00A45E6A"/>
    <w:rsid w:val="00A45EF0"/>
    <w:rsid w:val="00A46FF7"/>
    <w:rsid w:val="00A47A01"/>
    <w:rsid w:val="00A50F4F"/>
    <w:rsid w:val="00A518EF"/>
    <w:rsid w:val="00A51DB4"/>
    <w:rsid w:val="00A523DA"/>
    <w:rsid w:val="00A54EE9"/>
    <w:rsid w:val="00A55055"/>
    <w:rsid w:val="00A55062"/>
    <w:rsid w:val="00A564C4"/>
    <w:rsid w:val="00A56BFB"/>
    <w:rsid w:val="00A6017D"/>
    <w:rsid w:val="00A60551"/>
    <w:rsid w:val="00A6075F"/>
    <w:rsid w:val="00A62965"/>
    <w:rsid w:val="00A639CC"/>
    <w:rsid w:val="00A6426C"/>
    <w:rsid w:val="00A64BAB"/>
    <w:rsid w:val="00A64F7B"/>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34E5"/>
    <w:rsid w:val="00AC43EC"/>
    <w:rsid w:val="00AC6930"/>
    <w:rsid w:val="00AC6F17"/>
    <w:rsid w:val="00AD08A8"/>
    <w:rsid w:val="00AD2005"/>
    <w:rsid w:val="00AD4FB7"/>
    <w:rsid w:val="00AD5112"/>
    <w:rsid w:val="00AD60C4"/>
    <w:rsid w:val="00AD6284"/>
    <w:rsid w:val="00AD7CEE"/>
    <w:rsid w:val="00AE0017"/>
    <w:rsid w:val="00AE4DD6"/>
    <w:rsid w:val="00AE6076"/>
    <w:rsid w:val="00AE68C2"/>
    <w:rsid w:val="00AE70F7"/>
    <w:rsid w:val="00AE73CC"/>
    <w:rsid w:val="00AE7484"/>
    <w:rsid w:val="00AE7F06"/>
    <w:rsid w:val="00AF12ED"/>
    <w:rsid w:val="00AF18C2"/>
    <w:rsid w:val="00AF32D5"/>
    <w:rsid w:val="00AF4736"/>
    <w:rsid w:val="00AF536E"/>
    <w:rsid w:val="00AF5B61"/>
    <w:rsid w:val="00AF6906"/>
    <w:rsid w:val="00AF6CF8"/>
    <w:rsid w:val="00AF721F"/>
    <w:rsid w:val="00B001AD"/>
    <w:rsid w:val="00B00ED7"/>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DF4"/>
    <w:rsid w:val="00B26EF7"/>
    <w:rsid w:val="00B27CB8"/>
    <w:rsid w:val="00B301AA"/>
    <w:rsid w:val="00B31C60"/>
    <w:rsid w:val="00B346AA"/>
    <w:rsid w:val="00B35AD8"/>
    <w:rsid w:val="00B3618C"/>
    <w:rsid w:val="00B368FE"/>
    <w:rsid w:val="00B3692B"/>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5707B"/>
    <w:rsid w:val="00B60BEA"/>
    <w:rsid w:val="00B624F8"/>
    <w:rsid w:val="00B627CF"/>
    <w:rsid w:val="00B63759"/>
    <w:rsid w:val="00B63D0E"/>
    <w:rsid w:val="00B63E55"/>
    <w:rsid w:val="00B64D2B"/>
    <w:rsid w:val="00B65030"/>
    <w:rsid w:val="00B652D0"/>
    <w:rsid w:val="00B6722F"/>
    <w:rsid w:val="00B70210"/>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359"/>
    <w:rsid w:val="00B91526"/>
    <w:rsid w:val="00B92873"/>
    <w:rsid w:val="00B92B91"/>
    <w:rsid w:val="00B936BC"/>
    <w:rsid w:val="00B93BEC"/>
    <w:rsid w:val="00B93EF0"/>
    <w:rsid w:val="00B947A7"/>
    <w:rsid w:val="00B95064"/>
    <w:rsid w:val="00B95738"/>
    <w:rsid w:val="00B95798"/>
    <w:rsid w:val="00B9650B"/>
    <w:rsid w:val="00B96C72"/>
    <w:rsid w:val="00B971DC"/>
    <w:rsid w:val="00BA0F61"/>
    <w:rsid w:val="00BA1D0D"/>
    <w:rsid w:val="00BA21D5"/>
    <w:rsid w:val="00BA32C1"/>
    <w:rsid w:val="00BA350E"/>
    <w:rsid w:val="00BA3597"/>
    <w:rsid w:val="00BA3682"/>
    <w:rsid w:val="00BA3938"/>
    <w:rsid w:val="00BA49C4"/>
    <w:rsid w:val="00BA561F"/>
    <w:rsid w:val="00BA5985"/>
    <w:rsid w:val="00BA6741"/>
    <w:rsid w:val="00BA6CB0"/>
    <w:rsid w:val="00BA7263"/>
    <w:rsid w:val="00BB234D"/>
    <w:rsid w:val="00BB5BFB"/>
    <w:rsid w:val="00BB5CE5"/>
    <w:rsid w:val="00BB66D7"/>
    <w:rsid w:val="00BB6C4A"/>
    <w:rsid w:val="00BB6F98"/>
    <w:rsid w:val="00BB7208"/>
    <w:rsid w:val="00BC057F"/>
    <w:rsid w:val="00BC1D48"/>
    <w:rsid w:val="00BC2407"/>
    <w:rsid w:val="00BC2EDD"/>
    <w:rsid w:val="00BC37DC"/>
    <w:rsid w:val="00BC5657"/>
    <w:rsid w:val="00BC5876"/>
    <w:rsid w:val="00BC6617"/>
    <w:rsid w:val="00BC68DE"/>
    <w:rsid w:val="00BC703C"/>
    <w:rsid w:val="00BC726F"/>
    <w:rsid w:val="00BC7399"/>
    <w:rsid w:val="00BC7600"/>
    <w:rsid w:val="00BC797E"/>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711F"/>
    <w:rsid w:val="00C074C3"/>
    <w:rsid w:val="00C10748"/>
    <w:rsid w:val="00C10BD2"/>
    <w:rsid w:val="00C11954"/>
    <w:rsid w:val="00C142B5"/>
    <w:rsid w:val="00C14899"/>
    <w:rsid w:val="00C1635B"/>
    <w:rsid w:val="00C20F00"/>
    <w:rsid w:val="00C21C7D"/>
    <w:rsid w:val="00C220F6"/>
    <w:rsid w:val="00C2288C"/>
    <w:rsid w:val="00C22A56"/>
    <w:rsid w:val="00C23A54"/>
    <w:rsid w:val="00C24554"/>
    <w:rsid w:val="00C24851"/>
    <w:rsid w:val="00C24BA5"/>
    <w:rsid w:val="00C2599C"/>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3401"/>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173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4695"/>
    <w:rsid w:val="00C766FD"/>
    <w:rsid w:val="00C76A9F"/>
    <w:rsid w:val="00C7703D"/>
    <w:rsid w:val="00C7751C"/>
    <w:rsid w:val="00C77634"/>
    <w:rsid w:val="00C77A07"/>
    <w:rsid w:val="00C77D16"/>
    <w:rsid w:val="00C80539"/>
    <w:rsid w:val="00C825F1"/>
    <w:rsid w:val="00C829C5"/>
    <w:rsid w:val="00C838AD"/>
    <w:rsid w:val="00C8406B"/>
    <w:rsid w:val="00C8499E"/>
    <w:rsid w:val="00C85A5B"/>
    <w:rsid w:val="00C86910"/>
    <w:rsid w:val="00C86F35"/>
    <w:rsid w:val="00C87032"/>
    <w:rsid w:val="00C878B7"/>
    <w:rsid w:val="00CA0DA7"/>
    <w:rsid w:val="00CA10E3"/>
    <w:rsid w:val="00CA10E4"/>
    <w:rsid w:val="00CA2AA5"/>
    <w:rsid w:val="00CA44DA"/>
    <w:rsid w:val="00CA5750"/>
    <w:rsid w:val="00CB02A5"/>
    <w:rsid w:val="00CB037F"/>
    <w:rsid w:val="00CB1C66"/>
    <w:rsid w:val="00CB1EE7"/>
    <w:rsid w:val="00CB218C"/>
    <w:rsid w:val="00CB2779"/>
    <w:rsid w:val="00CB30F0"/>
    <w:rsid w:val="00CB4C70"/>
    <w:rsid w:val="00CB4EDC"/>
    <w:rsid w:val="00CB7B08"/>
    <w:rsid w:val="00CB7B7C"/>
    <w:rsid w:val="00CC0A59"/>
    <w:rsid w:val="00CC4812"/>
    <w:rsid w:val="00CC5EA0"/>
    <w:rsid w:val="00CC66EF"/>
    <w:rsid w:val="00CC68FD"/>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17FE"/>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3EB7"/>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36A0"/>
    <w:rsid w:val="00D54257"/>
    <w:rsid w:val="00D548DA"/>
    <w:rsid w:val="00D54FCF"/>
    <w:rsid w:val="00D6010C"/>
    <w:rsid w:val="00D60925"/>
    <w:rsid w:val="00D62129"/>
    <w:rsid w:val="00D62308"/>
    <w:rsid w:val="00D62C88"/>
    <w:rsid w:val="00D6593B"/>
    <w:rsid w:val="00D67295"/>
    <w:rsid w:val="00D70DEF"/>
    <w:rsid w:val="00D7119F"/>
    <w:rsid w:val="00D71A3D"/>
    <w:rsid w:val="00D72729"/>
    <w:rsid w:val="00D72BC8"/>
    <w:rsid w:val="00D73147"/>
    <w:rsid w:val="00D731BA"/>
    <w:rsid w:val="00D735F9"/>
    <w:rsid w:val="00D74B9D"/>
    <w:rsid w:val="00D75C63"/>
    <w:rsid w:val="00D81013"/>
    <w:rsid w:val="00D81499"/>
    <w:rsid w:val="00D8540C"/>
    <w:rsid w:val="00D90911"/>
    <w:rsid w:val="00D90A32"/>
    <w:rsid w:val="00D91390"/>
    <w:rsid w:val="00D916C0"/>
    <w:rsid w:val="00D91C2A"/>
    <w:rsid w:val="00D91CC7"/>
    <w:rsid w:val="00D923A9"/>
    <w:rsid w:val="00D944FB"/>
    <w:rsid w:val="00D9582E"/>
    <w:rsid w:val="00D964B8"/>
    <w:rsid w:val="00D96A76"/>
    <w:rsid w:val="00D970A5"/>
    <w:rsid w:val="00D97543"/>
    <w:rsid w:val="00DA101F"/>
    <w:rsid w:val="00DA11F7"/>
    <w:rsid w:val="00DA1CDB"/>
    <w:rsid w:val="00DA20FE"/>
    <w:rsid w:val="00DA463A"/>
    <w:rsid w:val="00DA483B"/>
    <w:rsid w:val="00DA4B61"/>
    <w:rsid w:val="00DA675C"/>
    <w:rsid w:val="00DA6AB2"/>
    <w:rsid w:val="00DA6AE4"/>
    <w:rsid w:val="00DA6FCB"/>
    <w:rsid w:val="00DA7E27"/>
    <w:rsid w:val="00DB2CBA"/>
    <w:rsid w:val="00DB2F70"/>
    <w:rsid w:val="00DB39F0"/>
    <w:rsid w:val="00DB47D7"/>
    <w:rsid w:val="00DB5158"/>
    <w:rsid w:val="00DB7469"/>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8C2"/>
    <w:rsid w:val="00DD7D23"/>
    <w:rsid w:val="00DE0DDE"/>
    <w:rsid w:val="00DE1795"/>
    <w:rsid w:val="00DE1CA2"/>
    <w:rsid w:val="00DE3DB8"/>
    <w:rsid w:val="00DE4E28"/>
    <w:rsid w:val="00DE5544"/>
    <w:rsid w:val="00DE71E6"/>
    <w:rsid w:val="00DE7478"/>
    <w:rsid w:val="00DE7727"/>
    <w:rsid w:val="00DE7AB9"/>
    <w:rsid w:val="00DE7F3A"/>
    <w:rsid w:val="00DF2592"/>
    <w:rsid w:val="00DF2DC4"/>
    <w:rsid w:val="00DF3D9D"/>
    <w:rsid w:val="00DF5B48"/>
    <w:rsid w:val="00DF7FF9"/>
    <w:rsid w:val="00E00A1C"/>
    <w:rsid w:val="00E00C72"/>
    <w:rsid w:val="00E02246"/>
    <w:rsid w:val="00E02E3F"/>
    <w:rsid w:val="00E03CDB"/>
    <w:rsid w:val="00E03E87"/>
    <w:rsid w:val="00E040E8"/>
    <w:rsid w:val="00E06B4C"/>
    <w:rsid w:val="00E06F72"/>
    <w:rsid w:val="00E070A3"/>
    <w:rsid w:val="00E07CEB"/>
    <w:rsid w:val="00E1001F"/>
    <w:rsid w:val="00E11DA3"/>
    <w:rsid w:val="00E121DF"/>
    <w:rsid w:val="00E121EC"/>
    <w:rsid w:val="00E12BD2"/>
    <w:rsid w:val="00E13640"/>
    <w:rsid w:val="00E17B69"/>
    <w:rsid w:val="00E208DB"/>
    <w:rsid w:val="00E20981"/>
    <w:rsid w:val="00E21034"/>
    <w:rsid w:val="00E253F9"/>
    <w:rsid w:val="00E33222"/>
    <w:rsid w:val="00E3402A"/>
    <w:rsid w:val="00E34948"/>
    <w:rsid w:val="00E368B8"/>
    <w:rsid w:val="00E4050C"/>
    <w:rsid w:val="00E405F0"/>
    <w:rsid w:val="00E40631"/>
    <w:rsid w:val="00E42F5B"/>
    <w:rsid w:val="00E431DB"/>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5B40"/>
    <w:rsid w:val="00EB6015"/>
    <w:rsid w:val="00EC1FDB"/>
    <w:rsid w:val="00EC2337"/>
    <w:rsid w:val="00EC50CF"/>
    <w:rsid w:val="00EC5775"/>
    <w:rsid w:val="00ED1B01"/>
    <w:rsid w:val="00ED4750"/>
    <w:rsid w:val="00ED5EAA"/>
    <w:rsid w:val="00ED6C00"/>
    <w:rsid w:val="00ED7880"/>
    <w:rsid w:val="00ED7B52"/>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0915"/>
    <w:rsid w:val="00F011E7"/>
    <w:rsid w:val="00F029A4"/>
    <w:rsid w:val="00F03942"/>
    <w:rsid w:val="00F05C41"/>
    <w:rsid w:val="00F05E5B"/>
    <w:rsid w:val="00F068A3"/>
    <w:rsid w:val="00F06DEF"/>
    <w:rsid w:val="00F10991"/>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630"/>
    <w:rsid w:val="00F340D1"/>
    <w:rsid w:val="00F34A85"/>
    <w:rsid w:val="00F35BA6"/>
    <w:rsid w:val="00F3607D"/>
    <w:rsid w:val="00F40A59"/>
    <w:rsid w:val="00F40BD8"/>
    <w:rsid w:val="00F4305A"/>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2D22"/>
    <w:rsid w:val="00FC3547"/>
    <w:rsid w:val="00FC3D3A"/>
    <w:rsid w:val="00FC52C5"/>
    <w:rsid w:val="00FC565E"/>
    <w:rsid w:val="00FC6D17"/>
    <w:rsid w:val="00FC6D50"/>
    <w:rsid w:val="00FC6E5C"/>
    <w:rsid w:val="00FD0074"/>
    <w:rsid w:val="00FD028B"/>
    <w:rsid w:val="00FD08FF"/>
    <w:rsid w:val="00FD0C79"/>
    <w:rsid w:val="00FD1325"/>
    <w:rsid w:val="00FD1ABA"/>
    <w:rsid w:val="00FD1B69"/>
    <w:rsid w:val="00FD3DC2"/>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link w:val="aff4"/>
    <w:uiPriority w:val="1"/>
    <w:qFormat/>
    <w:rsid w:val="009E2B19"/>
    <w:pPr>
      <w:spacing w:after="0" w:line="240" w:lineRule="auto"/>
    </w:pPr>
  </w:style>
  <w:style w:type="paragraph" w:customStyle="1" w:styleId="aff5">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6">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c"/>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2"/>
    <w:link w:val="aff9"/>
    <w:rsid w:val="00BC057F"/>
    <w:rPr>
      <w:rFonts w:ascii="Tahoma" w:eastAsia="Tahoma" w:hAnsi="Tahoma" w:cs="Tahoma"/>
      <w:b/>
      <w:bCs/>
      <w:color w:val="2263A2"/>
      <w:sz w:val="28"/>
      <w:szCs w:val="28"/>
      <w:lang w:eastAsia="en-US"/>
    </w:rPr>
  </w:style>
  <w:style w:type="paragraph" w:styleId="affb">
    <w:name w:val="Body Text"/>
    <w:basedOn w:val="a0"/>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2"/>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5"/>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2"/>
    <w:link w:val="affd"/>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f">
    <w:name w:val="Раздел"/>
    <w:basedOn w:val="1"/>
    <w:link w:val="afff0"/>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0">
    <w:name w:val="Раздел Знак"/>
    <w:basedOn w:val="a2"/>
    <w:link w:val="afff"/>
    <w:rsid w:val="00BC057F"/>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5"/>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2"/>
    <w:link w:val="afff3"/>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ШапкаОсн"/>
    <w:uiPriority w:val="99"/>
    <w:rsid w:val="00504DC9"/>
    <w:rPr>
      <w:rFonts w:ascii="Arial" w:hAnsi="Arial" w:cs="Arial" w:hint="default"/>
      <w:b/>
      <w:bCs/>
      <w:spacing w:val="0"/>
      <w:sz w:val="18"/>
      <w:szCs w:val="18"/>
    </w:rPr>
  </w:style>
  <w:style w:type="character" w:customStyle="1" w:styleId="aff4">
    <w:name w:val="Без интервала Знак"/>
    <w:link w:val="aff3"/>
    <w:uiPriority w:val="1"/>
    <w:rsid w:val="003E1660"/>
  </w:style>
  <w:style w:type="table" w:customStyle="1" w:styleId="9">
    <w:name w:val="Сетка таблицы9"/>
    <w:basedOn w:val="a3"/>
    <w:next w:val="aff1"/>
    <w:rsid w:val="00DB2C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hyperlink" Target="mailto:port@krasrp.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rasrp.ru/&#1087;&#1088;&#1086;&#1084;&#1099;&#1096;&#1083;&#1077;&#1085;&#1085;&#1072;&#1103;-&#1073;&#1077;&#1079;&#1086;&#1087;&#1072;&#1089;&#1085;&#1086;&#1089;&#1090;&#1100;-&#1086;&#1093;&#1088;&#1072;&#1085;&#1072;-&#1090;&#108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E0D4FF4-D16B-4963-A35A-7300CF2B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4161</Words>
  <Characters>23721</Characters>
  <Application>Microsoft Office Word</Application>
  <DocSecurity>4</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Злобина Елена Борисовна</cp:lastModifiedBy>
  <cp:revision>2</cp:revision>
  <cp:lastPrinted>2024-09-30T16:44:00Z</cp:lastPrinted>
  <dcterms:created xsi:type="dcterms:W3CDTF">2026-01-20T10:22:00Z</dcterms:created>
  <dcterms:modified xsi:type="dcterms:W3CDTF">2026-01-20T10:22:00Z</dcterms:modified>
</cp:coreProperties>
</file>